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61" w:rsidRPr="00974BF8" w:rsidRDefault="00175EBD" w:rsidP="009305A1">
      <w:pPr>
        <w:pStyle w:val="Heading2"/>
      </w:pPr>
      <w:bookmarkStart w:id="0" w:name="_Toc358647464"/>
      <w:bookmarkStart w:id="1" w:name="_Toc360780261"/>
      <w:r>
        <w:t>T</w:t>
      </w:r>
      <w:r w:rsidR="00915461" w:rsidRPr="00317182">
        <w:t xml:space="preserve">est </w:t>
      </w:r>
      <w:r w:rsidR="00A36EB7">
        <w:t>Plan</w:t>
      </w:r>
      <w:bookmarkEnd w:id="0"/>
      <w:bookmarkEnd w:id="1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915461" w:rsidTr="00BA3601">
        <w:trPr>
          <w:cnfStyle w:val="100000000000"/>
        </w:trPr>
        <w:tc>
          <w:tcPr>
            <w:cnfStyle w:val="001000000000"/>
            <w:tcW w:w="7087" w:type="dxa"/>
          </w:tcPr>
          <w:p w:rsidR="00915461" w:rsidRDefault="00915461" w:rsidP="00BA3601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915461" w:rsidRDefault="00915461" w:rsidP="00BA3601">
            <w:pPr>
              <w:cnfStyle w:val="100000000000"/>
            </w:pPr>
            <w:r>
              <w:t>Client</w:t>
            </w:r>
          </w:p>
        </w:tc>
      </w:tr>
      <w:tr w:rsidR="00915461" w:rsidTr="00BA3601">
        <w:trPr>
          <w:cnfStyle w:val="000000100000"/>
        </w:trPr>
        <w:tc>
          <w:tcPr>
            <w:cnfStyle w:val="001000000000"/>
            <w:tcW w:w="7087" w:type="dxa"/>
          </w:tcPr>
          <w:p w:rsidR="00915461" w:rsidRDefault="00915461" w:rsidP="00BA3601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915461" w:rsidRDefault="00915461" w:rsidP="00BA3601">
            <w:pPr>
              <w:cnfStyle w:val="000000100000"/>
            </w:pPr>
            <w:r>
              <w:t>Client module helps users to search for the student across the system based on the available conditions.</w:t>
            </w:r>
          </w:p>
          <w:p w:rsidR="00915461" w:rsidRDefault="00915461" w:rsidP="00BA3601">
            <w:pPr>
              <w:cnfStyle w:val="000000100000"/>
            </w:pPr>
            <w:r>
              <w:t>Can add a person or contract through live form.</w:t>
            </w:r>
          </w:p>
        </w:tc>
      </w:tr>
      <w:tr w:rsidR="00915461" w:rsidTr="00BA3601">
        <w:tc>
          <w:tcPr>
            <w:cnfStyle w:val="001000000000"/>
            <w:tcW w:w="7087" w:type="dxa"/>
          </w:tcPr>
          <w:p w:rsidR="00915461" w:rsidRDefault="00915461" w:rsidP="00BA3601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915461" w:rsidRDefault="00915461" w:rsidP="00BA3601">
            <w:pPr>
              <w:cnfStyle w:val="000000000000"/>
            </w:pPr>
            <w:r>
              <w:t>Windows -7/IE-10/</w:t>
            </w:r>
            <w:r w:rsidR="005727F1">
              <w:t>Apache 2.4</w:t>
            </w:r>
            <w:r>
              <w:t>...</w:t>
            </w:r>
          </w:p>
        </w:tc>
      </w:tr>
      <w:tr w:rsidR="00915461" w:rsidTr="00BA3601">
        <w:trPr>
          <w:cnfStyle w:val="000000100000"/>
        </w:trPr>
        <w:tc>
          <w:tcPr>
            <w:cnfStyle w:val="001000000000"/>
            <w:tcW w:w="7087" w:type="dxa"/>
          </w:tcPr>
          <w:p w:rsidR="00915461" w:rsidRDefault="00915461" w:rsidP="00BA3601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915461" w:rsidRDefault="007B1020" w:rsidP="00BA3601">
            <w:pPr>
              <w:cnfStyle w:val="000000100000"/>
            </w:pPr>
            <w:r>
              <w:t xml:space="preserve">Manual </w:t>
            </w:r>
            <w:r w:rsidR="00915461">
              <w:t>Regression Testing</w:t>
            </w:r>
          </w:p>
        </w:tc>
      </w:tr>
      <w:tr w:rsidR="00EE0DC1" w:rsidTr="00BA3601">
        <w:tc>
          <w:tcPr>
            <w:cnfStyle w:val="001000000000"/>
            <w:tcW w:w="7087" w:type="dxa"/>
          </w:tcPr>
          <w:p w:rsidR="00EE0DC1" w:rsidRDefault="00EE0DC1" w:rsidP="00BA3601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EE0DC1" w:rsidRPr="007B1020" w:rsidRDefault="001C21DB" w:rsidP="00BA3601">
            <w:pPr>
              <w:spacing w:after="200" w:line="276" w:lineRule="auto"/>
              <w:cnfStyle w:val="000000000000"/>
              <w:rPr>
                <w:b/>
              </w:rPr>
            </w:pPr>
            <w:r w:rsidRPr="001C21DB">
              <w:rPr>
                <w:b/>
              </w:rPr>
              <w:t>Client / Search</w:t>
            </w:r>
          </w:p>
        </w:tc>
      </w:tr>
      <w:tr w:rsidR="001B3F05" w:rsidTr="00BA3601">
        <w:trPr>
          <w:cnfStyle w:val="000000100000"/>
        </w:trPr>
        <w:tc>
          <w:tcPr>
            <w:cnfStyle w:val="001000000000"/>
            <w:tcW w:w="7087" w:type="dxa"/>
          </w:tcPr>
          <w:p w:rsidR="001B3F05" w:rsidRDefault="001B3F05" w:rsidP="005B55B2">
            <w:pPr>
              <w:rPr>
                <w:szCs w:val="40"/>
              </w:rPr>
            </w:pPr>
            <w:r>
              <w:rPr>
                <w:szCs w:val="40"/>
              </w:rPr>
              <w:t xml:space="preserve">Case </w:t>
            </w:r>
            <w:r w:rsidR="005B55B2">
              <w:rPr>
                <w:szCs w:val="40"/>
              </w:rPr>
              <w:t>ID</w:t>
            </w:r>
          </w:p>
        </w:tc>
        <w:tc>
          <w:tcPr>
            <w:tcW w:w="7087" w:type="dxa"/>
          </w:tcPr>
          <w:p w:rsidR="001B3F05" w:rsidRDefault="001B3F05" w:rsidP="00BA3601">
            <w:pPr>
              <w:cnfStyle w:val="000000100000"/>
            </w:pPr>
            <w:r>
              <w:t>2.1</w:t>
            </w:r>
            <w:r w:rsidR="00B967BF">
              <w:t>.1</w:t>
            </w:r>
            <w:r>
              <w:t xml:space="preserve"> - 2.</w:t>
            </w:r>
            <w:r w:rsidR="00BF65F6">
              <w:t>5</w:t>
            </w:r>
          </w:p>
        </w:tc>
      </w:tr>
    </w:tbl>
    <w:p w:rsidR="00915461" w:rsidRDefault="00915461" w:rsidP="00915461"/>
    <w:tbl>
      <w:tblPr>
        <w:tblStyle w:val="LightList-Accent11"/>
        <w:tblW w:w="0" w:type="auto"/>
        <w:tblLook w:val="04A0"/>
      </w:tblPr>
      <w:tblGrid>
        <w:gridCol w:w="7087"/>
        <w:gridCol w:w="7088"/>
      </w:tblGrid>
      <w:tr w:rsidR="002667E3" w:rsidTr="002667E3">
        <w:trPr>
          <w:cnfStyle w:val="100000000000"/>
        </w:trPr>
        <w:tc>
          <w:tcPr>
            <w:cnfStyle w:val="001000000000"/>
            <w:tcW w:w="7087" w:type="dxa"/>
          </w:tcPr>
          <w:p w:rsidR="002667E3" w:rsidRDefault="002667E3" w:rsidP="00915461">
            <w:r>
              <w:t>Tested By</w:t>
            </w:r>
          </w:p>
        </w:tc>
        <w:tc>
          <w:tcPr>
            <w:tcW w:w="7088" w:type="dxa"/>
          </w:tcPr>
          <w:p w:rsidR="002667E3" w:rsidRDefault="002667E3" w:rsidP="00915461">
            <w:pPr>
              <w:cnfStyle w:val="100000000000"/>
            </w:pPr>
            <w:r>
              <w:t>Date</w:t>
            </w:r>
          </w:p>
        </w:tc>
      </w:tr>
      <w:tr w:rsidR="002667E3" w:rsidTr="002667E3">
        <w:trPr>
          <w:cnfStyle w:val="000000100000"/>
        </w:trPr>
        <w:tc>
          <w:tcPr>
            <w:cnfStyle w:val="001000000000"/>
            <w:tcW w:w="7087" w:type="dxa"/>
          </w:tcPr>
          <w:p w:rsidR="002667E3" w:rsidRDefault="002667E3" w:rsidP="00915461"/>
        </w:tc>
        <w:tc>
          <w:tcPr>
            <w:tcW w:w="7088" w:type="dxa"/>
          </w:tcPr>
          <w:p w:rsidR="002667E3" w:rsidRDefault="002667E3" w:rsidP="00915461">
            <w:pPr>
              <w:cnfStyle w:val="000000100000"/>
            </w:pPr>
          </w:p>
        </w:tc>
      </w:tr>
    </w:tbl>
    <w:p w:rsidR="002667E3" w:rsidRDefault="002667E3" w:rsidP="00915461"/>
    <w:bookmarkStart w:id="2" w:name="_Test_Cases_for" w:displacedByCustomXml="next"/>
    <w:bookmarkEnd w:id="2" w:displacedByCustomXml="next"/>
    <w:bookmarkStart w:id="3" w:name="_Toc358647465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169756140"/>
        <w:docPartObj>
          <w:docPartGallery w:val="Table of Contents"/>
          <w:docPartUnique/>
        </w:docPartObj>
      </w:sdtPr>
      <w:sdtContent>
        <w:p w:rsidR="00AB1403" w:rsidRDefault="00AB1403">
          <w:pPr>
            <w:pStyle w:val="TOCHeading"/>
          </w:pPr>
          <w:r>
            <w:t>Contents</w:t>
          </w:r>
        </w:p>
        <w:p w:rsidR="00AB1403" w:rsidRDefault="00C975AC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 w:rsidR="00AB1403">
            <w:instrText xml:space="preserve"> TOC \o "1-3" \h \z \u </w:instrText>
          </w:r>
          <w:r>
            <w:fldChar w:fldCharType="separate"/>
          </w:r>
          <w:hyperlink w:anchor="_Toc360780261" w:history="1">
            <w:r w:rsidR="00AB1403" w:rsidRPr="00B575A8">
              <w:rPr>
                <w:rStyle w:val="Hyperlink"/>
                <w:noProof/>
              </w:rPr>
              <w:t>Test Plan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62" w:history="1">
            <w:r w:rsidR="00AB1403" w:rsidRPr="00B575A8">
              <w:rPr>
                <w:rStyle w:val="Hyperlink"/>
                <w:noProof/>
              </w:rPr>
              <w:t>Test Cases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63" w:history="1">
            <w:r w:rsidR="00AB1403" w:rsidRPr="00B575A8">
              <w:rPr>
                <w:rStyle w:val="Hyperlink"/>
                <w:noProof/>
              </w:rPr>
              <w:t>2.1.1 Search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64" w:history="1">
            <w:r w:rsidR="00AB1403" w:rsidRPr="00B575A8">
              <w:rPr>
                <w:rStyle w:val="Hyperlink"/>
                <w:noProof/>
              </w:rPr>
              <w:t>2.1.2 Clear all the fields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65" w:history="1">
            <w:r w:rsidR="00AB1403" w:rsidRPr="00B575A8">
              <w:rPr>
                <w:rStyle w:val="Hyperlink"/>
                <w:noProof/>
              </w:rPr>
              <w:t>2.1.3 Jump to a Person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66" w:history="1">
            <w:r w:rsidR="00AB1403" w:rsidRPr="00B575A8">
              <w:rPr>
                <w:rStyle w:val="Hyperlink"/>
                <w:noProof/>
              </w:rPr>
              <w:t>2.1.4 Jump to an Organisation.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67" w:history="1">
            <w:r w:rsidR="00AB1403" w:rsidRPr="00B575A8">
              <w:rPr>
                <w:rStyle w:val="Hyperlink"/>
                <w:noProof/>
              </w:rPr>
              <w:t>2.2 Add Person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68" w:history="1">
            <w:r w:rsidR="00AB1403" w:rsidRPr="00B575A8">
              <w:rPr>
                <w:rStyle w:val="Hyperlink"/>
                <w:noProof/>
              </w:rPr>
              <w:t>2.2.1 Add Photos &amp; Signature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69" w:history="1">
            <w:r w:rsidR="00AB1403" w:rsidRPr="00B575A8">
              <w:rPr>
                <w:rStyle w:val="Hyperlink"/>
                <w:noProof/>
              </w:rPr>
              <w:t>2.2.2 Add Documents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70" w:history="1">
            <w:r w:rsidR="00AB1403" w:rsidRPr="00B575A8">
              <w:rPr>
                <w:rStyle w:val="Hyperlink"/>
                <w:noProof/>
              </w:rPr>
              <w:t>2.3 Add Person in live form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71" w:history="1">
            <w:r w:rsidR="00AB1403" w:rsidRPr="00B575A8">
              <w:rPr>
                <w:rStyle w:val="Hyperlink"/>
                <w:noProof/>
              </w:rPr>
              <w:t>2.4 Add Contract in live form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80272" w:history="1">
            <w:r w:rsidR="00AB1403" w:rsidRPr="00B575A8">
              <w:rPr>
                <w:rStyle w:val="Hyperlink"/>
                <w:noProof/>
              </w:rPr>
              <w:t>2.5 Add Organisation</w:t>
            </w:r>
            <w:r w:rsidR="00AB14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1403">
              <w:rPr>
                <w:noProof/>
                <w:webHidden/>
              </w:rPr>
              <w:instrText xml:space="preserve"> PAGEREF _Toc360780272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403" w:rsidRDefault="00C975AC">
          <w:r>
            <w:fldChar w:fldCharType="end"/>
          </w:r>
        </w:p>
      </w:sdtContent>
    </w:sdt>
    <w:p w:rsidR="00FC6D12" w:rsidRDefault="00FC6D12">
      <w:pPr>
        <w:rPr>
          <w:rFonts w:ascii="Cambria" w:hAnsi="Cambria"/>
          <w:b/>
          <w:bCs/>
          <w:color w:val="4F81BD"/>
          <w:sz w:val="26"/>
          <w:szCs w:val="26"/>
        </w:rPr>
      </w:pPr>
      <w:r>
        <w:br w:type="page"/>
      </w:r>
    </w:p>
    <w:p w:rsidR="00FC6D12" w:rsidRDefault="00FC6D12" w:rsidP="00BC001B">
      <w:pPr>
        <w:pStyle w:val="Heading2"/>
      </w:pPr>
    </w:p>
    <w:p w:rsidR="00915461" w:rsidRDefault="00915461" w:rsidP="00BC001B">
      <w:pPr>
        <w:pStyle w:val="Heading2"/>
      </w:pPr>
      <w:bookmarkStart w:id="4" w:name="_Toc360780262"/>
      <w:r w:rsidRPr="00317182">
        <w:t>Test Cases</w:t>
      </w:r>
      <w:bookmarkEnd w:id="3"/>
      <w:bookmarkEnd w:id="4"/>
    </w:p>
    <w:tbl>
      <w:tblPr>
        <w:tblStyle w:val="LightList-Accent11"/>
        <w:tblW w:w="5000" w:type="pct"/>
        <w:tblLook w:val="04A0"/>
      </w:tblPr>
      <w:tblGrid>
        <w:gridCol w:w="1988"/>
        <w:gridCol w:w="2415"/>
        <w:gridCol w:w="2157"/>
        <w:gridCol w:w="2064"/>
        <w:gridCol w:w="2274"/>
        <w:gridCol w:w="1060"/>
        <w:gridCol w:w="1168"/>
        <w:gridCol w:w="1049"/>
      </w:tblGrid>
      <w:tr w:rsidR="00315B96" w:rsidTr="00315B96">
        <w:trPr>
          <w:cnfStyle w:val="100000000000"/>
          <w:tblHeader/>
        </w:trPr>
        <w:tc>
          <w:tcPr>
            <w:cnfStyle w:val="001000000000"/>
            <w:tcW w:w="701" w:type="pct"/>
          </w:tcPr>
          <w:p w:rsidR="0066142A" w:rsidRPr="006C607F" w:rsidRDefault="0066142A" w:rsidP="0066142A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66142A" w:rsidRPr="006C607F" w:rsidRDefault="0066142A" w:rsidP="0066142A">
            <w:pPr>
              <w:jc w:val="center"/>
            </w:pPr>
            <w:r w:rsidRPr="006C607F">
              <w:t>Test Objective</w:t>
            </w:r>
          </w:p>
        </w:tc>
        <w:tc>
          <w:tcPr>
            <w:tcW w:w="852" w:type="pct"/>
          </w:tcPr>
          <w:p w:rsidR="0066142A" w:rsidRPr="006C607F" w:rsidRDefault="0066142A" w:rsidP="00BA3601">
            <w:pPr>
              <w:cnfStyle w:val="100000000000"/>
            </w:pPr>
            <w:r w:rsidRPr="006C607F">
              <w:t>Test Prerequisite</w:t>
            </w:r>
          </w:p>
        </w:tc>
        <w:tc>
          <w:tcPr>
            <w:tcW w:w="761" w:type="pct"/>
          </w:tcPr>
          <w:p w:rsidR="0066142A" w:rsidRPr="006C607F" w:rsidRDefault="0066142A" w:rsidP="00BA3601">
            <w:pPr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728" w:type="pct"/>
          </w:tcPr>
          <w:p w:rsidR="0066142A" w:rsidRDefault="0066142A" w:rsidP="00BA3601">
            <w:pPr>
              <w:cnfStyle w:val="100000000000"/>
            </w:pPr>
            <w:r>
              <w:t xml:space="preserve">Recommended </w:t>
            </w:r>
          </w:p>
          <w:p w:rsidR="0066142A" w:rsidRPr="006C607F" w:rsidRDefault="0066142A" w:rsidP="00BA3601">
            <w:pPr>
              <w:cnfStyle w:val="100000000000"/>
            </w:pPr>
            <w:r>
              <w:t>Data</w:t>
            </w:r>
          </w:p>
        </w:tc>
        <w:tc>
          <w:tcPr>
            <w:tcW w:w="802" w:type="pct"/>
          </w:tcPr>
          <w:p w:rsidR="0066142A" w:rsidRPr="006C607F" w:rsidRDefault="0066142A" w:rsidP="00BA3601">
            <w:pPr>
              <w:cnfStyle w:val="100000000000"/>
            </w:pPr>
            <w:r w:rsidRPr="006C607F">
              <w:t>Expected Outcome</w:t>
            </w:r>
          </w:p>
        </w:tc>
        <w:tc>
          <w:tcPr>
            <w:tcW w:w="374" w:type="pct"/>
          </w:tcPr>
          <w:p w:rsidR="0066142A" w:rsidRPr="006C607F" w:rsidRDefault="0066142A" w:rsidP="00BA3601">
            <w:pPr>
              <w:cnfStyle w:val="100000000000"/>
            </w:pPr>
            <w:r w:rsidRPr="006C607F">
              <w:t>Actual Outcome</w:t>
            </w:r>
          </w:p>
        </w:tc>
        <w:tc>
          <w:tcPr>
            <w:tcW w:w="412" w:type="pct"/>
          </w:tcPr>
          <w:p w:rsidR="0066142A" w:rsidRDefault="0066142A" w:rsidP="00BA3601">
            <w:pPr>
              <w:cnfStyle w:val="100000000000"/>
            </w:pPr>
            <w:r w:rsidRPr="006C607F">
              <w:t>Result</w:t>
            </w:r>
          </w:p>
          <w:p w:rsidR="0066142A" w:rsidRPr="006C607F" w:rsidRDefault="0066142A" w:rsidP="00BA3601">
            <w:pPr>
              <w:cnfStyle w:val="100000000000"/>
            </w:pPr>
            <w:r>
              <w:t>(Pass/Fail)</w:t>
            </w:r>
          </w:p>
        </w:tc>
        <w:tc>
          <w:tcPr>
            <w:tcW w:w="370" w:type="pct"/>
          </w:tcPr>
          <w:p w:rsidR="0066142A" w:rsidRPr="006C607F" w:rsidRDefault="0066142A" w:rsidP="00BA3601">
            <w:pPr>
              <w:cnfStyle w:val="100000000000"/>
            </w:pPr>
            <w:r>
              <w:t>Action Required</w:t>
            </w: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 w:val="restart"/>
          </w:tcPr>
          <w:p w:rsidR="0066142A" w:rsidRPr="0066142A" w:rsidRDefault="0066142A" w:rsidP="0066142A">
            <w:pPr>
              <w:pStyle w:val="Heading3"/>
              <w:outlineLvl w:val="2"/>
            </w:pPr>
            <w:bookmarkStart w:id="5" w:name="_Toc360780263"/>
            <w:r w:rsidRPr="0066142A">
              <w:t>2.1.1</w:t>
            </w:r>
            <w:bookmarkStart w:id="6" w:name="Search"/>
            <w:r w:rsidRPr="0066142A">
              <w:t xml:space="preserve"> Search</w:t>
            </w:r>
            <w:bookmarkEnd w:id="5"/>
            <w:bookmarkEnd w:id="6"/>
          </w:p>
        </w:tc>
        <w:tc>
          <w:tcPr>
            <w:tcW w:w="852" w:type="pct"/>
            <w:vMerge w:val="restart"/>
          </w:tcPr>
          <w:p w:rsidR="0066142A" w:rsidRDefault="0066142A" w:rsidP="00E570AD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66142A" w:rsidRDefault="0066142A" w:rsidP="00E570A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 xml:space="preserve">Client </w:t>
            </w:r>
          </w:p>
          <w:p w:rsidR="0066142A" w:rsidRDefault="0066142A" w:rsidP="00E85468">
            <w:pPr>
              <w:pStyle w:val="ListParagraph"/>
              <w:ind w:left="0"/>
              <w:cnfStyle w:val="000000100000"/>
            </w:pPr>
          </w:p>
          <w:p w:rsidR="0066142A" w:rsidRDefault="0066142A" w:rsidP="00E85468">
            <w:pPr>
              <w:pStyle w:val="ListParagraph"/>
              <w:ind w:left="0"/>
              <w:cnfStyle w:val="000000100000"/>
            </w:pPr>
          </w:p>
        </w:tc>
        <w:tc>
          <w:tcPr>
            <w:tcW w:w="761" w:type="pct"/>
          </w:tcPr>
          <w:p w:rsidR="0066142A" w:rsidRDefault="0066142A" w:rsidP="00EB593B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  <w:p w:rsidR="0066142A" w:rsidRDefault="0066142A" w:rsidP="00EB593B">
            <w:pPr>
              <w:pStyle w:val="ListParagraph"/>
              <w:ind w:left="380"/>
              <w:cnfStyle w:val="000000100000"/>
            </w:pPr>
          </w:p>
        </w:tc>
        <w:tc>
          <w:tcPr>
            <w:tcW w:w="728" w:type="pct"/>
          </w:tcPr>
          <w:p w:rsidR="0066142A" w:rsidRDefault="0066142A" w:rsidP="00EB593B">
            <w:pPr>
              <w:pStyle w:val="ListParagraph"/>
              <w:ind w:left="678"/>
              <w:cnfStyle w:val="000000100000"/>
            </w:pPr>
          </w:p>
        </w:tc>
        <w:tc>
          <w:tcPr>
            <w:tcW w:w="802" w:type="pct"/>
          </w:tcPr>
          <w:p w:rsidR="0066142A" w:rsidRDefault="0066142A" w:rsidP="002F2552">
            <w:pPr>
              <w:cnfStyle w:val="000000100000"/>
            </w:pPr>
            <w:r>
              <w:t>Client Module is loaded</w:t>
            </w:r>
          </w:p>
        </w:tc>
        <w:tc>
          <w:tcPr>
            <w:tcW w:w="374" w:type="pct"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412" w:type="pct"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370" w:type="pct"/>
          </w:tcPr>
          <w:p w:rsidR="0066142A" w:rsidRDefault="0066142A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66142A" w:rsidRDefault="0066142A" w:rsidP="00BA3601"/>
        </w:tc>
        <w:tc>
          <w:tcPr>
            <w:tcW w:w="852" w:type="pct"/>
            <w:vMerge/>
          </w:tcPr>
          <w:p w:rsidR="0066142A" w:rsidRDefault="0066142A" w:rsidP="00BA3601">
            <w:pPr>
              <w:cnfStyle w:val="000000000000"/>
            </w:pPr>
          </w:p>
        </w:tc>
        <w:tc>
          <w:tcPr>
            <w:tcW w:w="761" w:type="pct"/>
          </w:tcPr>
          <w:p w:rsidR="0066142A" w:rsidRDefault="0066142A" w:rsidP="00EB593B">
            <w:pPr>
              <w:pStyle w:val="ListParagraph"/>
              <w:ind w:left="0"/>
              <w:cnfStyle w:val="000000000000"/>
            </w:pPr>
            <w:r>
              <w:t>Enter available data</w:t>
            </w:r>
          </w:p>
          <w:p w:rsidR="0066142A" w:rsidRDefault="0066142A" w:rsidP="00EB593B">
            <w:pPr>
              <w:pStyle w:val="ListParagraph"/>
              <w:ind w:left="380"/>
              <w:cnfStyle w:val="000000000000"/>
            </w:pPr>
          </w:p>
        </w:tc>
        <w:tc>
          <w:tcPr>
            <w:tcW w:w="728" w:type="pct"/>
          </w:tcPr>
          <w:p w:rsidR="0066142A" w:rsidRDefault="0066142A" w:rsidP="00EB593B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66142A" w:rsidRDefault="0066142A" w:rsidP="00EB593B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66142A" w:rsidRDefault="0066142A" w:rsidP="00EB593B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Student ID</w:t>
            </w:r>
          </w:p>
          <w:p w:rsidR="001C21DB" w:rsidRDefault="0066142A" w:rsidP="001C21DB">
            <w:pPr>
              <w:pStyle w:val="ListParagraph"/>
              <w:ind w:left="502"/>
              <w:cnfStyle w:val="000000000000"/>
            </w:pPr>
            <w:r>
              <w:t>DOB</w:t>
            </w:r>
          </w:p>
        </w:tc>
        <w:tc>
          <w:tcPr>
            <w:tcW w:w="802" w:type="pct"/>
          </w:tcPr>
          <w:p w:rsidR="0066142A" w:rsidRDefault="0066142A" w:rsidP="002F2552">
            <w:pPr>
              <w:cnfStyle w:val="000000000000"/>
            </w:pPr>
            <w:r>
              <w:t>Data visible in the text fields</w:t>
            </w:r>
          </w:p>
          <w:p w:rsidR="0066142A" w:rsidRDefault="0066142A" w:rsidP="000F771D">
            <w:pPr>
              <w:cnfStyle w:val="000000000000"/>
            </w:pPr>
          </w:p>
          <w:p w:rsidR="0066142A" w:rsidRDefault="0066142A" w:rsidP="000F771D">
            <w:pPr>
              <w:cnfStyle w:val="000000000000"/>
            </w:pPr>
          </w:p>
          <w:p w:rsidR="0066142A" w:rsidRPr="000F771D" w:rsidRDefault="0066142A" w:rsidP="000F771D">
            <w:pPr>
              <w:jc w:val="center"/>
              <w:cnfStyle w:val="000000000000"/>
            </w:pPr>
          </w:p>
        </w:tc>
        <w:tc>
          <w:tcPr>
            <w:tcW w:w="374" w:type="pct"/>
          </w:tcPr>
          <w:p w:rsidR="0066142A" w:rsidRDefault="0066142A" w:rsidP="00BA3601">
            <w:pPr>
              <w:cnfStyle w:val="000000000000"/>
            </w:pPr>
          </w:p>
        </w:tc>
        <w:tc>
          <w:tcPr>
            <w:tcW w:w="412" w:type="pct"/>
          </w:tcPr>
          <w:p w:rsidR="0066142A" w:rsidRDefault="0066142A" w:rsidP="00BA3601">
            <w:pPr>
              <w:cnfStyle w:val="000000000000"/>
            </w:pPr>
          </w:p>
        </w:tc>
        <w:tc>
          <w:tcPr>
            <w:tcW w:w="370" w:type="pct"/>
          </w:tcPr>
          <w:p w:rsidR="0066142A" w:rsidRDefault="0066142A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66142A" w:rsidRDefault="0066142A" w:rsidP="00BA3601"/>
        </w:tc>
        <w:tc>
          <w:tcPr>
            <w:tcW w:w="852" w:type="pct"/>
            <w:vMerge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761" w:type="pct"/>
          </w:tcPr>
          <w:p w:rsidR="0066142A" w:rsidRDefault="0066142A" w:rsidP="00EB593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="001C21DB" w:rsidRPr="001C21DB">
              <w:rPr>
                <w:b/>
              </w:rPr>
              <w:t>Search</w:t>
            </w:r>
            <w:r>
              <w:t xml:space="preserve"> button</w:t>
            </w:r>
          </w:p>
          <w:p w:rsidR="0066142A" w:rsidRDefault="0066142A" w:rsidP="00EB593B">
            <w:pPr>
              <w:pStyle w:val="ListParagraph"/>
              <w:ind w:left="360"/>
              <w:cnfStyle w:val="000000100000"/>
            </w:pPr>
          </w:p>
        </w:tc>
        <w:tc>
          <w:tcPr>
            <w:tcW w:w="728" w:type="pct"/>
          </w:tcPr>
          <w:p w:rsidR="0066142A" w:rsidRDefault="0066142A" w:rsidP="00EB593B">
            <w:pPr>
              <w:pStyle w:val="ListParagraph"/>
              <w:ind w:left="678"/>
              <w:cnfStyle w:val="000000100000"/>
            </w:pPr>
          </w:p>
        </w:tc>
        <w:tc>
          <w:tcPr>
            <w:tcW w:w="802" w:type="pct"/>
          </w:tcPr>
          <w:p w:rsidR="0066142A" w:rsidRDefault="0066142A" w:rsidP="002F2552">
            <w:pPr>
              <w:cnfStyle w:val="000000100000"/>
            </w:pPr>
            <w:r>
              <w:t>Search displays list of persons</w:t>
            </w:r>
          </w:p>
          <w:p w:rsidR="0066142A" w:rsidRDefault="0066142A" w:rsidP="002F2552">
            <w:pPr>
              <w:cnfStyle w:val="000000100000"/>
              <w:rPr>
                <w:b/>
              </w:rPr>
            </w:pPr>
          </w:p>
          <w:p w:rsidR="0066142A" w:rsidRPr="00782075" w:rsidRDefault="0066142A" w:rsidP="002F2552">
            <w:pPr>
              <w:cnfStyle w:val="000000100000"/>
              <w:rPr>
                <w:b/>
                <w:u w:val="single"/>
              </w:rPr>
            </w:pPr>
            <w:r w:rsidRPr="00782075">
              <w:rPr>
                <w:b/>
                <w:u w:val="single"/>
              </w:rPr>
              <w:t>Reference:</w:t>
            </w:r>
          </w:p>
          <w:p w:rsidR="0066142A" w:rsidRDefault="0066142A" w:rsidP="00BA3601">
            <w:pPr>
              <w:cnfStyle w:val="000000100000"/>
            </w:pPr>
            <w:r>
              <w:t>If,</w:t>
            </w:r>
          </w:p>
          <w:p w:rsidR="00BC24F9" w:rsidRDefault="0066142A" w:rsidP="00BA3601">
            <w:pPr>
              <w:cnfStyle w:val="000000100000"/>
            </w:pPr>
            <w:r>
              <w:t>the search brings the Person you are looking for Go to test case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3"/>
              </w:numPr>
              <w:cnfStyle w:val="000000100000"/>
            </w:pPr>
            <w:r w:rsidRPr="001C21DB">
              <w:rPr>
                <w:b/>
              </w:rPr>
              <w:t>3.1.1</w:t>
            </w:r>
            <w:r w:rsidR="00BC24F9">
              <w:rPr>
                <w:b/>
              </w:rPr>
              <w:t xml:space="preserve"> </w:t>
            </w:r>
            <w:r w:rsidRPr="001C21DB">
              <w:t>Edit Person</w:t>
            </w:r>
          </w:p>
          <w:p w:rsidR="0066142A" w:rsidRDefault="0066142A" w:rsidP="00BA3601">
            <w:pPr>
              <w:cnfStyle w:val="000000100000"/>
            </w:pPr>
          </w:p>
          <w:p w:rsidR="0066142A" w:rsidRDefault="0066142A" w:rsidP="00BA3601">
            <w:pPr>
              <w:cnfStyle w:val="000000100000"/>
            </w:pPr>
            <w:r>
              <w:t>else Continue.</w:t>
            </w:r>
          </w:p>
        </w:tc>
        <w:tc>
          <w:tcPr>
            <w:tcW w:w="374" w:type="pct"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412" w:type="pct"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370" w:type="pct"/>
          </w:tcPr>
          <w:p w:rsidR="0066142A" w:rsidRDefault="0066142A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 w:val="restart"/>
          </w:tcPr>
          <w:p w:rsidR="0066142A" w:rsidRPr="0066142A" w:rsidRDefault="0066142A" w:rsidP="0066142A">
            <w:pPr>
              <w:pStyle w:val="Heading3"/>
              <w:outlineLvl w:val="2"/>
            </w:pPr>
            <w:bookmarkStart w:id="7" w:name="_Toc360780264"/>
            <w:r w:rsidRPr="0066142A">
              <w:t>2.1.2</w:t>
            </w:r>
            <w:bookmarkStart w:id="8" w:name="Clear"/>
            <w:r w:rsidRPr="0066142A">
              <w:t xml:space="preserve"> Clear </w:t>
            </w:r>
            <w:bookmarkEnd w:id="8"/>
            <w:r w:rsidRPr="0066142A">
              <w:t>all the fields</w:t>
            </w:r>
            <w:bookmarkEnd w:id="7"/>
          </w:p>
        </w:tc>
        <w:tc>
          <w:tcPr>
            <w:tcW w:w="852" w:type="pct"/>
            <w:vMerge w:val="restart"/>
          </w:tcPr>
          <w:p w:rsidR="0066142A" w:rsidRDefault="0066142A" w:rsidP="0014589A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66142A" w:rsidRDefault="0066142A" w:rsidP="0014589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 xml:space="preserve">Client </w:t>
            </w:r>
          </w:p>
          <w:p w:rsidR="001C21DB" w:rsidRDefault="001C21DB" w:rsidP="001C21DB">
            <w:pPr>
              <w:pStyle w:val="ListParagraph"/>
              <w:ind w:left="360"/>
              <w:cnfStyle w:val="000000000000"/>
            </w:pPr>
          </w:p>
        </w:tc>
        <w:tc>
          <w:tcPr>
            <w:tcW w:w="761" w:type="pct"/>
          </w:tcPr>
          <w:p w:rsidR="0066142A" w:rsidRDefault="0066142A" w:rsidP="0066142A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  <w:p w:rsidR="0066142A" w:rsidRDefault="0066142A" w:rsidP="0066142A">
            <w:pPr>
              <w:pStyle w:val="ListParagraph"/>
              <w:ind w:left="380"/>
              <w:cnfStyle w:val="000000000000"/>
            </w:pPr>
          </w:p>
        </w:tc>
        <w:tc>
          <w:tcPr>
            <w:tcW w:w="728" w:type="pct"/>
          </w:tcPr>
          <w:p w:rsidR="0066142A" w:rsidRDefault="0066142A" w:rsidP="0066142A">
            <w:pPr>
              <w:pStyle w:val="ListParagraph"/>
              <w:ind w:left="678"/>
              <w:cnfStyle w:val="000000000000"/>
            </w:pPr>
          </w:p>
        </w:tc>
        <w:tc>
          <w:tcPr>
            <w:tcW w:w="802" w:type="pct"/>
          </w:tcPr>
          <w:p w:rsidR="0066142A" w:rsidRDefault="0066142A" w:rsidP="0066142A">
            <w:pPr>
              <w:cnfStyle w:val="000000000000"/>
            </w:pPr>
            <w:r>
              <w:t>Client Module is loaded</w:t>
            </w:r>
          </w:p>
        </w:tc>
        <w:tc>
          <w:tcPr>
            <w:tcW w:w="374" w:type="pct"/>
          </w:tcPr>
          <w:p w:rsidR="0066142A" w:rsidRDefault="0066142A" w:rsidP="00BA3601">
            <w:pPr>
              <w:cnfStyle w:val="000000000000"/>
            </w:pPr>
          </w:p>
        </w:tc>
        <w:tc>
          <w:tcPr>
            <w:tcW w:w="412" w:type="pct"/>
          </w:tcPr>
          <w:p w:rsidR="0066142A" w:rsidRDefault="0066142A" w:rsidP="00BA3601">
            <w:pPr>
              <w:cnfStyle w:val="000000000000"/>
            </w:pPr>
          </w:p>
        </w:tc>
        <w:tc>
          <w:tcPr>
            <w:tcW w:w="370" w:type="pct"/>
          </w:tcPr>
          <w:p w:rsidR="0066142A" w:rsidRDefault="0066142A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66142A" w:rsidRDefault="0066142A" w:rsidP="00BA3601"/>
        </w:tc>
        <w:tc>
          <w:tcPr>
            <w:tcW w:w="852" w:type="pct"/>
            <w:vMerge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761" w:type="pct"/>
          </w:tcPr>
          <w:p w:rsidR="0066142A" w:rsidRDefault="0066142A" w:rsidP="0066142A">
            <w:pPr>
              <w:pStyle w:val="ListParagraph"/>
              <w:ind w:left="0"/>
              <w:cnfStyle w:val="000000100000"/>
            </w:pPr>
            <w:r>
              <w:t>Enter available data</w:t>
            </w:r>
          </w:p>
          <w:p w:rsidR="0066142A" w:rsidRDefault="0066142A" w:rsidP="0066142A">
            <w:pPr>
              <w:pStyle w:val="ListParagraph"/>
              <w:ind w:left="380"/>
              <w:cnfStyle w:val="000000100000"/>
            </w:pPr>
          </w:p>
        </w:tc>
        <w:tc>
          <w:tcPr>
            <w:tcW w:w="728" w:type="pct"/>
          </w:tcPr>
          <w:p w:rsidR="0066142A" w:rsidRDefault="0066142A" w:rsidP="0066142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Surname</w:t>
            </w:r>
          </w:p>
          <w:p w:rsidR="001C21DB" w:rsidRDefault="0066142A" w:rsidP="001C21DB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first name</w:t>
            </w:r>
          </w:p>
          <w:p w:rsidR="0066142A" w:rsidRDefault="0066142A" w:rsidP="0066142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Student ID</w:t>
            </w:r>
          </w:p>
          <w:p w:rsidR="0066142A" w:rsidRDefault="0066142A" w:rsidP="0066142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DOB</w:t>
            </w:r>
          </w:p>
          <w:p w:rsidR="001C21DB" w:rsidRDefault="001C21DB" w:rsidP="001C21DB">
            <w:pPr>
              <w:pStyle w:val="ListParagraph"/>
              <w:ind w:left="502"/>
              <w:cnfStyle w:val="000000100000"/>
            </w:pPr>
          </w:p>
        </w:tc>
        <w:tc>
          <w:tcPr>
            <w:tcW w:w="802" w:type="pct"/>
          </w:tcPr>
          <w:p w:rsidR="0066142A" w:rsidRDefault="0066142A" w:rsidP="0066142A">
            <w:pPr>
              <w:cnfStyle w:val="000000100000"/>
            </w:pPr>
            <w:r>
              <w:t>Data visible in the text fields</w:t>
            </w:r>
          </w:p>
          <w:p w:rsidR="0066142A" w:rsidRDefault="0066142A" w:rsidP="0066142A">
            <w:pPr>
              <w:cnfStyle w:val="000000100000"/>
            </w:pPr>
          </w:p>
          <w:p w:rsidR="0066142A" w:rsidRDefault="0066142A" w:rsidP="0066142A">
            <w:pPr>
              <w:cnfStyle w:val="000000100000"/>
            </w:pPr>
          </w:p>
          <w:p w:rsidR="0066142A" w:rsidRPr="000F771D" w:rsidRDefault="0066142A" w:rsidP="0066142A">
            <w:pPr>
              <w:jc w:val="center"/>
              <w:cnfStyle w:val="000000100000"/>
            </w:pPr>
          </w:p>
        </w:tc>
        <w:tc>
          <w:tcPr>
            <w:tcW w:w="374" w:type="pct"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412" w:type="pct"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370" w:type="pct"/>
          </w:tcPr>
          <w:p w:rsidR="0066142A" w:rsidRDefault="0066142A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66142A" w:rsidRDefault="0066142A" w:rsidP="00BA3601"/>
        </w:tc>
        <w:tc>
          <w:tcPr>
            <w:tcW w:w="852" w:type="pct"/>
            <w:vMerge/>
          </w:tcPr>
          <w:p w:rsidR="0066142A" w:rsidRDefault="0066142A" w:rsidP="00BA3601">
            <w:pPr>
              <w:cnfStyle w:val="000000000000"/>
            </w:pPr>
          </w:p>
        </w:tc>
        <w:tc>
          <w:tcPr>
            <w:tcW w:w="761" w:type="pct"/>
          </w:tcPr>
          <w:p w:rsidR="0066142A" w:rsidRDefault="0066142A" w:rsidP="0066142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="001C21DB" w:rsidRPr="001C21DB">
              <w:rPr>
                <w:b/>
              </w:rPr>
              <w:t>Search</w:t>
            </w:r>
            <w:r>
              <w:t xml:space="preserve"> button</w:t>
            </w:r>
          </w:p>
          <w:p w:rsidR="0066142A" w:rsidRDefault="0066142A" w:rsidP="0066142A">
            <w:pPr>
              <w:pStyle w:val="ListParagraph"/>
              <w:ind w:left="360"/>
              <w:cnfStyle w:val="000000000000"/>
            </w:pPr>
          </w:p>
        </w:tc>
        <w:tc>
          <w:tcPr>
            <w:tcW w:w="728" w:type="pct"/>
          </w:tcPr>
          <w:p w:rsidR="0066142A" w:rsidRDefault="0066142A" w:rsidP="0066142A">
            <w:pPr>
              <w:pStyle w:val="ListParagraph"/>
              <w:ind w:left="678"/>
              <w:cnfStyle w:val="000000000000"/>
            </w:pPr>
          </w:p>
        </w:tc>
        <w:tc>
          <w:tcPr>
            <w:tcW w:w="802" w:type="pct"/>
          </w:tcPr>
          <w:p w:rsidR="0066142A" w:rsidRDefault="0066142A" w:rsidP="00BE2FB8">
            <w:pPr>
              <w:cnfStyle w:val="000000000000"/>
            </w:pPr>
            <w:r>
              <w:t>Search displays list of persons.</w:t>
            </w:r>
          </w:p>
        </w:tc>
        <w:tc>
          <w:tcPr>
            <w:tcW w:w="374" w:type="pct"/>
          </w:tcPr>
          <w:p w:rsidR="0066142A" w:rsidRDefault="0066142A" w:rsidP="00BA3601">
            <w:pPr>
              <w:cnfStyle w:val="000000000000"/>
            </w:pPr>
          </w:p>
        </w:tc>
        <w:tc>
          <w:tcPr>
            <w:tcW w:w="412" w:type="pct"/>
          </w:tcPr>
          <w:p w:rsidR="0066142A" w:rsidRDefault="0066142A" w:rsidP="00BA3601">
            <w:pPr>
              <w:cnfStyle w:val="000000000000"/>
            </w:pPr>
          </w:p>
        </w:tc>
        <w:tc>
          <w:tcPr>
            <w:tcW w:w="370" w:type="pct"/>
          </w:tcPr>
          <w:p w:rsidR="0066142A" w:rsidRDefault="0066142A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66142A" w:rsidRDefault="0066142A" w:rsidP="00BA3601"/>
        </w:tc>
        <w:tc>
          <w:tcPr>
            <w:tcW w:w="852" w:type="pct"/>
            <w:vMerge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761" w:type="pct"/>
          </w:tcPr>
          <w:p w:rsidR="0066142A" w:rsidRDefault="0066142A" w:rsidP="00EB593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="001C21DB" w:rsidRPr="001C21DB">
              <w:rPr>
                <w:b/>
              </w:rPr>
              <w:t>clear</w:t>
            </w:r>
            <w:r>
              <w:t xml:space="preserve"> button</w:t>
            </w:r>
          </w:p>
        </w:tc>
        <w:tc>
          <w:tcPr>
            <w:tcW w:w="728" w:type="pct"/>
          </w:tcPr>
          <w:p w:rsidR="0066142A" w:rsidRDefault="0066142A" w:rsidP="00EB593B">
            <w:pPr>
              <w:pStyle w:val="ListParagraph"/>
              <w:ind w:left="678"/>
              <w:cnfStyle w:val="000000100000"/>
            </w:pPr>
          </w:p>
        </w:tc>
        <w:tc>
          <w:tcPr>
            <w:tcW w:w="802" w:type="pct"/>
          </w:tcPr>
          <w:p w:rsidR="0066142A" w:rsidRDefault="0066142A" w:rsidP="002F2552">
            <w:pPr>
              <w:cnfStyle w:val="000000100000"/>
            </w:pPr>
            <w:r>
              <w:t>Clears the filter fields successfully.</w:t>
            </w:r>
          </w:p>
        </w:tc>
        <w:tc>
          <w:tcPr>
            <w:tcW w:w="374" w:type="pct"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412" w:type="pct"/>
          </w:tcPr>
          <w:p w:rsidR="0066142A" w:rsidRDefault="0066142A" w:rsidP="00BA3601">
            <w:pPr>
              <w:cnfStyle w:val="000000100000"/>
            </w:pPr>
          </w:p>
        </w:tc>
        <w:tc>
          <w:tcPr>
            <w:tcW w:w="370" w:type="pct"/>
          </w:tcPr>
          <w:p w:rsidR="0066142A" w:rsidRDefault="0066142A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 w:val="restart"/>
          </w:tcPr>
          <w:p w:rsidR="00A31368" w:rsidRPr="00A31368" w:rsidRDefault="00A31368" w:rsidP="0066142A">
            <w:pPr>
              <w:pStyle w:val="Heading3"/>
              <w:outlineLvl w:val="2"/>
            </w:pPr>
            <w:bookmarkStart w:id="9" w:name="_Toc360780265"/>
            <w:r w:rsidRPr="00A31368">
              <w:t>2.1.3</w:t>
            </w:r>
            <w:bookmarkStart w:id="10" w:name="JumpPerson"/>
            <w:r w:rsidRPr="00A31368">
              <w:t xml:space="preserve"> Jump </w:t>
            </w:r>
            <w:bookmarkEnd w:id="10"/>
            <w:r w:rsidRPr="00A31368">
              <w:t>to a Person</w:t>
            </w:r>
            <w:bookmarkEnd w:id="9"/>
          </w:p>
        </w:tc>
        <w:tc>
          <w:tcPr>
            <w:tcW w:w="852" w:type="pct"/>
            <w:vMerge w:val="restart"/>
          </w:tcPr>
          <w:p w:rsidR="00A31368" w:rsidRDefault="00A31368" w:rsidP="0014589A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A31368" w:rsidRDefault="00A31368" w:rsidP="0014589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 xml:space="preserve">Client </w:t>
            </w:r>
          </w:p>
          <w:p w:rsidR="001C21DB" w:rsidRDefault="001C21DB" w:rsidP="001C21DB">
            <w:pPr>
              <w:pStyle w:val="ListParagraph"/>
              <w:ind w:left="360"/>
              <w:cnfStyle w:val="000000000000"/>
            </w:pPr>
          </w:p>
        </w:tc>
        <w:tc>
          <w:tcPr>
            <w:tcW w:w="761" w:type="pct"/>
          </w:tcPr>
          <w:p w:rsidR="00A31368" w:rsidRDefault="00A31368" w:rsidP="0066142A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  <w:p w:rsidR="00A31368" w:rsidRDefault="00A31368" w:rsidP="0066142A">
            <w:pPr>
              <w:pStyle w:val="ListParagraph"/>
              <w:ind w:left="380"/>
              <w:cnfStyle w:val="000000000000"/>
            </w:pPr>
          </w:p>
        </w:tc>
        <w:tc>
          <w:tcPr>
            <w:tcW w:w="728" w:type="pct"/>
          </w:tcPr>
          <w:p w:rsidR="00A31368" w:rsidRDefault="00A31368" w:rsidP="0066142A">
            <w:pPr>
              <w:pStyle w:val="ListParagraph"/>
              <w:ind w:left="678"/>
              <w:cnfStyle w:val="000000000000"/>
            </w:pPr>
          </w:p>
        </w:tc>
        <w:tc>
          <w:tcPr>
            <w:tcW w:w="802" w:type="pct"/>
          </w:tcPr>
          <w:p w:rsidR="00A31368" w:rsidRDefault="00A31368" w:rsidP="0066142A">
            <w:pPr>
              <w:cnfStyle w:val="000000000000"/>
            </w:pPr>
            <w:r>
              <w:t>Client Module is loaded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A31368" w:rsidRDefault="00A31368" w:rsidP="00BA3601"/>
        </w:tc>
        <w:tc>
          <w:tcPr>
            <w:tcW w:w="852" w:type="pct"/>
            <w:vMerge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761" w:type="pct"/>
          </w:tcPr>
          <w:p w:rsidR="00A31368" w:rsidRDefault="00A31368" w:rsidP="0066142A">
            <w:pPr>
              <w:pStyle w:val="ListParagraph"/>
              <w:ind w:left="0"/>
              <w:cnfStyle w:val="000000100000"/>
            </w:pPr>
            <w:r>
              <w:t>Enter available data</w:t>
            </w:r>
          </w:p>
          <w:p w:rsidR="00A31368" w:rsidRDefault="00A31368" w:rsidP="0066142A">
            <w:pPr>
              <w:pStyle w:val="ListParagraph"/>
              <w:ind w:left="380"/>
              <w:cnfStyle w:val="000000100000"/>
            </w:pPr>
          </w:p>
        </w:tc>
        <w:tc>
          <w:tcPr>
            <w:tcW w:w="728" w:type="pct"/>
          </w:tcPr>
          <w:p w:rsidR="00A31368" w:rsidRDefault="00A31368" w:rsidP="0066142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Surname</w:t>
            </w:r>
          </w:p>
          <w:p w:rsidR="00A31368" w:rsidRDefault="00A31368" w:rsidP="0066142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first name</w:t>
            </w:r>
          </w:p>
          <w:p w:rsidR="00A31368" w:rsidRDefault="00A31368" w:rsidP="0066142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Student ID</w:t>
            </w:r>
          </w:p>
          <w:p w:rsidR="00A31368" w:rsidRDefault="00A31368" w:rsidP="0066142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DOB</w:t>
            </w:r>
          </w:p>
          <w:p w:rsidR="001C21DB" w:rsidRDefault="001C21DB" w:rsidP="001C21DB">
            <w:pPr>
              <w:pStyle w:val="ListParagraph"/>
              <w:ind w:left="502"/>
              <w:cnfStyle w:val="000000100000"/>
            </w:pPr>
          </w:p>
        </w:tc>
        <w:tc>
          <w:tcPr>
            <w:tcW w:w="802" w:type="pct"/>
          </w:tcPr>
          <w:p w:rsidR="00A31368" w:rsidRDefault="00A31368" w:rsidP="0066142A">
            <w:pPr>
              <w:cnfStyle w:val="000000100000"/>
            </w:pPr>
            <w:r>
              <w:t>Data visible in the text fields</w:t>
            </w:r>
          </w:p>
          <w:p w:rsidR="00A31368" w:rsidRDefault="00A31368" w:rsidP="0066142A">
            <w:pPr>
              <w:cnfStyle w:val="000000100000"/>
            </w:pPr>
          </w:p>
          <w:p w:rsidR="00A31368" w:rsidRDefault="00A31368" w:rsidP="0066142A">
            <w:pPr>
              <w:cnfStyle w:val="000000100000"/>
            </w:pPr>
          </w:p>
          <w:p w:rsidR="00A31368" w:rsidRPr="000F771D" w:rsidRDefault="00A31368" w:rsidP="0066142A">
            <w:pPr>
              <w:jc w:val="center"/>
              <w:cnfStyle w:val="000000100000"/>
            </w:pPr>
          </w:p>
        </w:tc>
        <w:tc>
          <w:tcPr>
            <w:tcW w:w="374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A31368" w:rsidRDefault="00A31368" w:rsidP="00BA3601"/>
        </w:tc>
        <w:tc>
          <w:tcPr>
            <w:tcW w:w="852" w:type="pct"/>
            <w:vMerge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761" w:type="pct"/>
          </w:tcPr>
          <w:p w:rsidR="00A31368" w:rsidRDefault="00A31368" w:rsidP="0066142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="001C21DB" w:rsidRPr="001C21DB">
              <w:rPr>
                <w:b/>
              </w:rPr>
              <w:t>Search</w:t>
            </w:r>
            <w:r>
              <w:t xml:space="preserve"> button</w:t>
            </w:r>
          </w:p>
          <w:p w:rsidR="00A31368" w:rsidRDefault="00A31368" w:rsidP="0066142A">
            <w:pPr>
              <w:pStyle w:val="ListParagraph"/>
              <w:ind w:left="360"/>
              <w:cnfStyle w:val="000000000000"/>
            </w:pPr>
          </w:p>
        </w:tc>
        <w:tc>
          <w:tcPr>
            <w:tcW w:w="728" w:type="pct"/>
          </w:tcPr>
          <w:p w:rsidR="00A31368" w:rsidRDefault="00A31368" w:rsidP="0066142A">
            <w:pPr>
              <w:pStyle w:val="ListParagraph"/>
              <w:ind w:left="678"/>
              <w:cnfStyle w:val="000000000000"/>
            </w:pPr>
          </w:p>
        </w:tc>
        <w:tc>
          <w:tcPr>
            <w:tcW w:w="802" w:type="pct"/>
          </w:tcPr>
          <w:p w:rsidR="00A31368" w:rsidRDefault="00A31368" w:rsidP="00BE2FB8">
            <w:pPr>
              <w:cnfStyle w:val="000000000000"/>
            </w:pPr>
            <w:r>
              <w:t>Search displays list of persons.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A31368" w:rsidRDefault="00A31368" w:rsidP="00BA3601"/>
        </w:tc>
        <w:tc>
          <w:tcPr>
            <w:tcW w:w="852" w:type="pct"/>
            <w:vMerge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761" w:type="pct"/>
          </w:tcPr>
          <w:p w:rsidR="00A31368" w:rsidRDefault="00A31368" w:rsidP="00EB593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="001C21DB" w:rsidRPr="001C21DB">
              <w:rPr>
                <w:b/>
              </w:rPr>
              <w:t>blue arrow</w:t>
            </w:r>
            <w:r>
              <w:t xml:space="preserve"> in the first data grid column.</w:t>
            </w:r>
          </w:p>
        </w:tc>
        <w:tc>
          <w:tcPr>
            <w:tcW w:w="728" w:type="pct"/>
          </w:tcPr>
          <w:p w:rsidR="00A31368" w:rsidRDefault="00A31368" w:rsidP="00EB593B">
            <w:pPr>
              <w:pStyle w:val="ListParagraph"/>
              <w:ind w:left="678"/>
              <w:cnfStyle w:val="000000100000"/>
            </w:pPr>
          </w:p>
        </w:tc>
        <w:tc>
          <w:tcPr>
            <w:tcW w:w="802" w:type="pct"/>
          </w:tcPr>
          <w:p w:rsidR="00A31368" w:rsidRDefault="00230428" w:rsidP="002F2552">
            <w:pPr>
              <w:cnfStyle w:val="000000100000"/>
            </w:pPr>
            <w:r>
              <w:t xml:space="preserve">Jumps </w:t>
            </w:r>
            <w:r w:rsidR="00A31368">
              <w:t>to Person view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 w:val="restart"/>
          </w:tcPr>
          <w:p w:rsidR="00A31368" w:rsidRPr="00A31368" w:rsidRDefault="00A31368" w:rsidP="00A31368">
            <w:pPr>
              <w:pStyle w:val="Heading3"/>
              <w:outlineLvl w:val="2"/>
            </w:pPr>
            <w:bookmarkStart w:id="11" w:name="_Toc360780266"/>
            <w:r w:rsidRPr="00A31368">
              <w:t>2.1.4</w:t>
            </w:r>
            <w:bookmarkStart w:id="12" w:name="JumpOrg"/>
            <w:r w:rsidRPr="00A31368">
              <w:t xml:space="preserve"> Jump </w:t>
            </w:r>
            <w:bookmarkEnd w:id="12"/>
            <w:r w:rsidRPr="00A31368">
              <w:t>to an Organisation.</w:t>
            </w:r>
            <w:bookmarkEnd w:id="11"/>
          </w:p>
        </w:tc>
        <w:tc>
          <w:tcPr>
            <w:tcW w:w="852" w:type="pct"/>
            <w:vMerge w:val="restart"/>
          </w:tcPr>
          <w:p w:rsidR="00A31368" w:rsidRDefault="00A31368" w:rsidP="0066142A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A31368" w:rsidRDefault="00A31368" w:rsidP="0066142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 xml:space="preserve">Client </w:t>
            </w:r>
          </w:p>
          <w:p w:rsidR="001C21DB" w:rsidRDefault="001C21DB" w:rsidP="001C21DB">
            <w:pPr>
              <w:pStyle w:val="ListParagraph"/>
              <w:ind w:left="360"/>
              <w:cnfStyle w:val="000000000000"/>
            </w:pPr>
          </w:p>
        </w:tc>
        <w:tc>
          <w:tcPr>
            <w:tcW w:w="761" w:type="pct"/>
          </w:tcPr>
          <w:p w:rsidR="00A31368" w:rsidRDefault="00A31368" w:rsidP="0066142A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  <w:p w:rsidR="00A31368" w:rsidRDefault="00A31368" w:rsidP="0066142A">
            <w:pPr>
              <w:pStyle w:val="ListParagraph"/>
              <w:ind w:left="380"/>
              <w:cnfStyle w:val="000000000000"/>
            </w:pPr>
          </w:p>
        </w:tc>
        <w:tc>
          <w:tcPr>
            <w:tcW w:w="728" w:type="pct"/>
          </w:tcPr>
          <w:p w:rsidR="00A31368" w:rsidRDefault="00A31368" w:rsidP="0066142A">
            <w:pPr>
              <w:pStyle w:val="ListParagraph"/>
              <w:ind w:left="678"/>
              <w:cnfStyle w:val="000000000000"/>
            </w:pPr>
          </w:p>
        </w:tc>
        <w:tc>
          <w:tcPr>
            <w:tcW w:w="802" w:type="pct"/>
          </w:tcPr>
          <w:p w:rsidR="00A31368" w:rsidRDefault="00A31368" w:rsidP="0066142A">
            <w:pPr>
              <w:cnfStyle w:val="000000000000"/>
            </w:pPr>
            <w:r>
              <w:t>Client Module is loaded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230428" w:rsidRPr="00A31368" w:rsidRDefault="00230428" w:rsidP="00A31368">
            <w:pPr>
              <w:pStyle w:val="Heading3"/>
              <w:outlineLvl w:val="2"/>
            </w:pPr>
          </w:p>
        </w:tc>
        <w:tc>
          <w:tcPr>
            <w:tcW w:w="852" w:type="pct"/>
            <w:vMerge/>
          </w:tcPr>
          <w:p w:rsidR="00230428" w:rsidRDefault="00230428" w:rsidP="0066142A">
            <w:pPr>
              <w:pStyle w:val="ListParagraph"/>
              <w:ind w:left="0"/>
              <w:cnfStyle w:val="000000100000"/>
            </w:pPr>
          </w:p>
        </w:tc>
        <w:tc>
          <w:tcPr>
            <w:tcW w:w="761" w:type="pct"/>
          </w:tcPr>
          <w:p w:rsidR="00230428" w:rsidRDefault="00BC24F9" w:rsidP="0066142A">
            <w:pPr>
              <w:pStyle w:val="ListParagraph"/>
              <w:ind w:left="0"/>
              <w:cnfStyle w:val="000000100000"/>
            </w:pPr>
            <w:r>
              <w:t>Select Any Organisation from the search Item drop down</w:t>
            </w:r>
          </w:p>
        </w:tc>
        <w:tc>
          <w:tcPr>
            <w:tcW w:w="728" w:type="pct"/>
          </w:tcPr>
          <w:p w:rsidR="00230428" w:rsidRDefault="00230428" w:rsidP="0066142A">
            <w:pPr>
              <w:pStyle w:val="ListParagraph"/>
              <w:ind w:left="678"/>
              <w:cnfStyle w:val="000000100000"/>
            </w:pPr>
          </w:p>
        </w:tc>
        <w:tc>
          <w:tcPr>
            <w:tcW w:w="802" w:type="pct"/>
          </w:tcPr>
          <w:p w:rsidR="00230428" w:rsidRDefault="00230428" w:rsidP="0066142A">
            <w:pPr>
              <w:cnfStyle w:val="000000100000"/>
            </w:pPr>
          </w:p>
        </w:tc>
        <w:tc>
          <w:tcPr>
            <w:tcW w:w="374" w:type="pct"/>
          </w:tcPr>
          <w:p w:rsidR="00230428" w:rsidRDefault="00230428" w:rsidP="00BA3601">
            <w:pPr>
              <w:cnfStyle w:val="000000100000"/>
            </w:pPr>
          </w:p>
        </w:tc>
        <w:tc>
          <w:tcPr>
            <w:tcW w:w="412" w:type="pct"/>
          </w:tcPr>
          <w:p w:rsidR="00230428" w:rsidRDefault="00230428" w:rsidP="00BA3601">
            <w:pPr>
              <w:cnfStyle w:val="000000100000"/>
            </w:pPr>
          </w:p>
        </w:tc>
        <w:tc>
          <w:tcPr>
            <w:tcW w:w="370" w:type="pct"/>
          </w:tcPr>
          <w:p w:rsidR="00230428" w:rsidRDefault="00230428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A31368" w:rsidRDefault="00A31368" w:rsidP="0066142A"/>
        </w:tc>
        <w:tc>
          <w:tcPr>
            <w:tcW w:w="852" w:type="pct"/>
            <w:vMerge/>
          </w:tcPr>
          <w:p w:rsidR="00A31368" w:rsidRDefault="00A31368" w:rsidP="0066142A">
            <w:pPr>
              <w:cnfStyle w:val="000000000000"/>
            </w:pPr>
          </w:p>
        </w:tc>
        <w:tc>
          <w:tcPr>
            <w:tcW w:w="761" w:type="pct"/>
          </w:tcPr>
          <w:p w:rsidR="00A31368" w:rsidRDefault="00A31368" w:rsidP="0066142A">
            <w:pPr>
              <w:pStyle w:val="ListParagraph"/>
              <w:ind w:left="0"/>
              <w:cnfStyle w:val="000000000000"/>
            </w:pPr>
            <w:r>
              <w:t>Enter available data</w:t>
            </w:r>
          </w:p>
          <w:p w:rsidR="00A31368" w:rsidRDefault="00A31368" w:rsidP="0066142A">
            <w:pPr>
              <w:pStyle w:val="ListParagraph"/>
              <w:ind w:left="380"/>
              <w:cnfStyle w:val="000000000000"/>
            </w:pPr>
          </w:p>
        </w:tc>
        <w:tc>
          <w:tcPr>
            <w:tcW w:w="728" w:type="pct"/>
          </w:tcPr>
          <w:p w:rsidR="00A31368" w:rsidRDefault="00BC24F9" w:rsidP="0066142A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Name</w:t>
            </w:r>
          </w:p>
          <w:p w:rsidR="00BC24F9" w:rsidRDefault="00BC24F9" w:rsidP="0066142A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Org</w:t>
            </w:r>
            <w:r w:rsidR="009F6CD2">
              <w:t xml:space="preserve"> Unit I</w:t>
            </w:r>
            <w:r>
              <w:t>d</w:t>
            </w:r>
          </w:p>
          <w:p w:rsidR="001C21DB" w:rsidRDefault="001C21DB" w:rsidP="001C21DB">
            <w:pPr>
              <w:pStyle w:val="ListParagraph"/>
              <w:ind w:left="502"/>
              <w:cnfStyle w:val="000000000000"/>
            </w:pPr>
          </w:p>
        </w:tc>
        <w:tc>
          <w:tcPr>
            <w:tcW w:w="802" w:type="pct"/>
          </w:tcPr>
          <w:p w:rsidR="00A31368" w:rsidRDefault="00A31368" w:rsidP="0066142A">
            <w:pPr>
              <w:cnfStyle w:val="000000000000"/>
            </w:pPr>
            <w:r>
              <w:t>Data visible in the text fields</w:t>
            </w:r>
          </w:p>
          <w:p w:rsidR="00A31368" w:rsidRDefault="00A31368" w:rsidP="0066142A">
            <w:pPr>
              <w:cnfStyle w:val="000000000000"/>
            </w:pPr>
          </w:p>
          <w:p w:rsidR="00A31368" w:rsidRDefault="00A31368" w:rsidP="0066142A">
            <w:pPr>
              <w:cnfStyle w:val="000000000000"/>
            </w:pPr>
          </w:p>
          <w:p w:rsidR="00A31368" w:rsidRPr="000F771D" w:rsidRDefault="00A31368" w:rsidP="0066142A">
            <w:pPr>
              <w:jc w:val="center"/>
              <w:cnfStyle w:val="000000000000"/>
            </w:pPr>
          </w:p>
        </w:tc>
        <w:tc>
          <w:tcPr>
            <w:tcW w:w="374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A31368" w:rsidRDefault="00A31368" w:rsidP="0066142A"/>
        </w:tc>
        <w:tc>
          <w:tcPr>
            <w:tcW w:w="852" w:type="pct"/>
            <w:vMerge/>
          </w:tcPr>
          <w:p w:rsidR="00A31368" w:rsidRDefault="00A31368" w:rsidP="0066142A">
            <w:pPr>
              <w:cnfStyle w:val="000000100000"/>
            </w:pPr>
          </w:p>
        </w:tc>
        <w:tc>
          <w:tcPr>
            <w:tcW w:w="761" w:type="pct"/>
          </w:tcPr>
          <w:p w:rsidR="00A31368" w:rsidRDefault="00A31368" w:rsidP="0066142A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="001C21DB" w:rsidRPr="001C21DB">
              <w:rPr>
                <w:b/>
              </w:rPr>
              <w:t>Search</w:t>
            </w:r>
            <w:r>
              <w:t xml:space="preserve"> button</w:t>
            </w:r>
          </w:p>
          <w:p w:rsidR="00A31368" w:rsidRDefault="00A31368" w:rsidP="0066142A">
            <w:pPr>
              <w:pStyle w:val="ListParagraph"/>
              <w:ind w:left="360"/>
              <w:cnfStyle w:val="000000100000"/>
            </w:pPr>
          </w:p>
        </w:tc>
        <w:tc>
          <w:tcPr>
            <w:tcW w:w="728" w:type="pct"/>
          </w:tcPr>
          <w:p w:rsidR="00A31368" w:rsidRDefault="00A31368" w:rsidP="0066142A">
            <w:pPr>
              <w:pStyle w:val="ListParagraph"/>
              <w:ind w:left="678"/>
              <w:cnfStyle w:val="000000100000"/>
            </w:pPr>
          </w:p>
        </w:tc>
        <w:tc>
          <w:tcPr>
            <w:tcW w:w="802" w:type="pct"/>
          </w:tcPr>
          <w:p w:rsidR="00A31368" w:rsidRDefault="00A31368" w:rsidP="00BC24F9">
            <w:pPr>
              <w:cnfStyle w:val="000000100000"/>
            </w:pPr>
            <w:r>
              <w:t xml:space="preserve">Search displays list of </w:t>
            </w:r>
            <w:r w:rsidR="00BC24F9">
              <w:t>Organisations</w:t>
            </w:r>
            <w:r>
              <w:t>.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A31368" w:rsidRDefault="00A31368" w:rsidP="0066142A"/>
        </w:tc>
        <w:tc>
          <w:tcPr>
            <w:tcW w:w="852" w:type="pct"/>
            <w:vMerge/>
          </w:tcPr>
          <w:p w:rsidR="00A31368" w:rsidRDefault="00A31368" w:rsidP="0066142A">
            <w:pPr>
              <w:cnfStyle w:val="000000000000"/>
            </w:pPr>
          </w:p>
        </w:tc>
        <w:tc>
          <w:tcPr>
            <w:tcW w:w="761" w:type="pct"/>
          </w:tcPr>
          <w:p w:rsidR="00A31368" w:rsidRDefault="00A31368" w:rsidP="0066142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="001C21DB" w:rsidRPr="001C21DB">
              <w:rPr>
                <w:b/>
              </w:rPr>
              <w:t>blue arrow</w:t>
            </w:r>
            <w:r>
              <w:t xml:space="preserve"> in the first data grid column.</w:t>
            </w:r>
          </w:p>
        </w:tc>
        <w:tc>
          <w:tcPr>
            <w:tcW w:w="728" w:type="pct"/>
          </w:tcPr>
          <w:p w:rsidR="00A31368" w:rsidRDefault="00A31368" w:rsidP="0066142A">
            <w:pPr>
              <w:pStyle w:val="ListParagraph"/>
              <w:ind w:left="678"/>
              <w:cnfStyle w:val="000000000000"/>
            </w:pPr>
          </w:p>
        </w:tc>
        <w:tc>
          <w:tcPr>
            <w:tcW w:w="802" w:type="pct"/>
          </w:tcPr>
          <w:p w:rsidR="00A31368" w:rsidRDefault="009F6CD2" w:rsidP="00230428">
            <w:pPr>
              <w:cnfStyle w:val="000000000000"/>
            </w:pPr>
            <w:r>
              <w:t>J</w:t>
            </w:r>
            <w:r w:rsidR="00230428">
              <w:t xml:space="preserve">umps </w:t>
            </w:r>
            <w:r w:rsidR="00A31368">
              <w:t xml:space="preserve">to </w:t>
            </w:r>
            <w:r w:rsidR="00BC24F9">
              <w:t xml:space="preserve">an </w:t>
            </w:r>
            <w:r w:rsidR="00230428">
              <w:t xml:space="preserve">Organisation </w:t>
            </w:r>
            <w:r w:rsidR="00A31368">
              <w:t>view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 w:val="restart"/>
          </w:tcPr>
          <w:p w:rsidR="00A31368" w:rsidRPr="00A31368" w:rsidRDefault="00A31368" w:rsidP="00A31368">
            <w:pPr>
              <w:pStyle w:val="Heading3"/>
              <w:outlineLvl w:val="2"/>
            </w:pPr>
            <w:r w:rsidRPr="00A31368">
              <w:t xml:space="preserve">  </w:t>
            </w:r>
            <w:bookmarkStart w:id="13" w:name="_Toc360780267"/>
            <w:r w:rsidRPr="00A31368">
              <w:t>2.2</w:t>
            </w:r>
            <w:bookmarkStart w:id="14" w:name="Add"/>
            <w:r w:rsidRPr="00A31368">
              <w:t xml:space="preserve"> Add Person</w:t>
            </w:r>
            <w:bookmarkEnd w:id="13"/>
            <w:bookmarkEnd w:id="14"/>
          </w:p>
        </w:tc>
        <w:tc>
          <w:tcPr>
            <w:tcW w:w="852" w:type="pct"/>
            <w:vMerge w:val="restart"/>
          </w:tcPr>
          <w:p w:rsidR="00A31368" w:rsidRDefault="00A31368" w:rsidP="00E570AD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A31368" w:rsidRDefault="00A31368" w:rsidP="00E570A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 xml:space="preserve">Client </w:t>
            </w:r>
          </w:p>
          <w:p w:rsidR="001C21DB" w:rsidRDefault="001C21DB" w:rsidP="001C21DB">
            <w:pPr>
              <w:pStyle w:val="ListParagraph"/>
              <w:ind w:left="360"/>
              <w:cnfStyle w:val="000000100000"/>
            </w:pPr>
          </w:p>
        </w:tc>
        <w:tc>
          <w:tcPr>
            <w:tcW w:w="761" w:type="pct"/>
          </w:tcPr>
          <w:p w:rsidR="00A31368" w:rsidRPr="00825407" w:rsidRDefault="00A31368" w:rsidP="00825407">
            <w:pPr>
              <w:pStyle w:val="ListParagraph"/>
              <w:ind w:left="0"/>
              <w:cnfStyle w:val="000000100000"/>
              <w:rPr>
                <w:szCs w:val="40"/>
              </w:rPr>
            </w:pPr>
            <w:r w:rsidRPr="00825407">
              <w:rPr>
                <w:szCs w:val="40"/>
              </w:rPr>
              <w:t>Go to client Module</w:t>
            </w:r>
          </w:p>
          <w:p w:rsidR="00A31368" w:rsidRDefault="00A31368" w:rsidP="00825407">
            <w:pPr>
              <w:pStyle w:val="ListParagraph"/>
              <w:ind w:left="360"/>
              <w:cnfStyle w:val="000000100000"/>
            </w:pPr>
          </w:p>
        </w:tc>
        <w:tc>
          <w:tcPr>
            <w:tcW w:w="728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802" w:type="pct"/>
          </w:tcPr>
          <w:p w:rsidR="00A31368" w:rsidRDefault="009F6CD2" w:rsidP="00BA3601">
            <w:pPr>
              <w:cnfStyle w:val="000000100000"/>
            </w:pPr>
            <w:r>
              <w:t>Client module is loaded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A31368" w:rsidRDefault="00A31368" w:rsidP="00BA3601"/>
        </w:tc>
        <w:tc>
          <w:tcPr>
            <w:tcW w:w="852" w:type="pct"/>
            <w:vMerge/>
          </w:tcPr>
          <w:p w:rsidR="00A31368" w:rsidRDefault="00A31368" w:rsidP="0008448A">
            <w:pPr>
              <w:pStyle w:val="ListParagraph"/>
              <w:numPr>
                <w:ilvl w:val="0"/>
                <w:numId w:val="4"/>
              </w:numPr>
              <w:cnfStyle w:val="000000000000"/>
            </w:pPr>
          </w:p>
        </w:tc>
        <w:tc>
          <w:tcPr>
            <w:tcW w:w="761" w:type="pct"/>
          </w:tcPr>
          <w:p w:rsidR="00A31368" w:rsidRPr="00EB593B" w:rsidRDefault="00A31368" w:rsidP="00825407">
            <w:pPr>
              <w:pStyle w:val="ListParagraph"/>
              <w:ind w:left="0"/>
              <w:cnfStyle w:val="000000000000"/>
              <w:rPr>
                <w:szCs w:val="40"/>
              </w:rPr>
            </w:pPr>
            <w:r>
              <w:rPr>
                <w:szCs w:val="40"/>
              </w:rPr>
              <w:t>Enter the data</w:t>
            </w:r>
          </w:p>
          <w:p w:rsidR="00A31368" w:rsidRDefault="00A31368" w:rsidP="00825407">
            <w:pPr>
              <w:pStyle w:val="ListParagraph"/>
              <w:ind w:left="360"/>
              <w:cnfStyle w:val="000000000000"/>
              <w:rPr>
                <w:szCs w:val="40"/>
              </w:rPr>
            </w:pPr>
          </w:p>
        </w:tc>
        <w:tc>
          <w:tcPr>
            <w:tcW w:w="728" w:type="pct"/>
          </w:tcPr>
          <w:p w:rsidR="00A31368" w:rsidRDefault="00A31368" w:rsidP="00BA3601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A31368" w:rsidRDefault="00A31368" w:rsidP="00BA3601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A31368" w:rsidRDefault="00A31368" w:rsidP="00BA3601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Student ID</w:t>
            </w:r>
          </w:p>
          <w:p w:rsidR="00A31368" w:rsidRDefault="00A31368" w:rsidP="00BA3601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DOB</w:t>
            </w:r>
          </w:p>
          <w:p w:rsidR="001C21DB" w:rsidRDefault="001C21DB" w:rsidP="001C21DB">
            <w:pPr>
              <w:pStyle w:val="ListParagraph"/>
              <w:ind w:left="502"/>
              <w:cnfStyle w:val="000000000000"/>
            </w:pPr>
          </w:p>
        </w:tc>
        <w:tc>
          <w:tcPr>
            <w:tcW w:w="802" w:type="pct"/>
          </w:tcPr>
          <w:p w:rsidR="00A31368" w:rsidRDefault="00A31368" w:rsidP="00BA3601">
            <w:pPr>
              <w:cnfStyle w:val="000000000000"/>
            </w:pPr>
            <w:r>
              <w:t>Data visible in text fields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  <w:trHeight w:val="4745"/>
        </w:trPr>
        <w:tc>
          <w:tcPr>
            <w:cnfStyle w:val="001000000000"/>
            <w:tcW w:w="701" w:type="pct"/>
            <w:vMerge/>
          </w:tcPr>
          <w:p w:rsidR="00A31368" w:rsidRDefault="00A31368" w:rsidP="00BA3601"/>
        </w:tc>
        <w:tc>
          <w:tcPr>
            <w:tcW w:w="852" w:type="pct"/>
            <w:vMerge/>
          </w:tcPr>
          <w:p w:rsidR="00A31368" w:rsidRDefault="00A31368" w:rsidP="0008448A">
            <w:pPr>
              <w:pStyle w:val="ListParagraph"/>
              <w:numPr>
                <w:ilvl w:val="0"/>
                <w:numId w:val="4"/>
              </w:numPr>
              <w:cnfStyle w:val="000000100000"/>
            </w:pPr>
          </w:p>
        </w:tc>
        <w:tc>
          <w:tcPr>
            <w:tcW w:w="761" w:type="pct"/>
          </w:tcPr>
          <w:p w:rsidR="00A31368" w:rsidRDefault="00A31368" w:rsidP="00825407">
            <w:pPr>
              <w:pStyle w:val="ListParagraph"/>
              <w:ind w:left="0"/>
              <w:cnfStyle w:val="000000100000"/>
              <w:rPr>
                <w:szCs w:val="40"/>
              </w:rPr>
            </w:pPr>
            <w:r>
              <w:t>click on the search button.</w:t>
            </w:r>
          </w:p>
        </w:tc>
        <w:tc>
          <w:tcPr>
            <w:tcW w:w="728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802" w:type="pct"/>
          </w:tcPr>
          <w:p w:rsidR="00A31368" w:rsidRDefault="00A31368" w:rsidP="00BA3601">
            <w:pPr>
              <w:cnfStyle w:val="000000100000"/>
            </w:pPr>
            <w:r>
              <w:t>Search displays list of persons.</w:t>
            </w:r>
          </w:p>
          <w:p w:rsidR="00A31368" w:rsidRDefault="00A31368" w:rsidP="00184105">
            <w:pPr>
              <w:cnfStyle w:val="000000100000"/>
            </w:pPr>
          </w:p>
          <w:p w:rsidR="00A31368" w:rsidRPr="00184105" w:rsidRDefault="00A31368" w:rsidP="00184105">
            <w:pPr>
              <w:cnfStyle w:val="000000100000"/>
              <w:rPr>
                <w:b/>
                <w:u w:val="single"/>
              </w:rPr>
            </w:pPr>
            <w:r w:rsidRPr="00184105">
              <w:rPr>
                <w:b/>
                <w:u w:val="single"/>
              </w:rPr>
              <w:t>Reference:</w:t>
            </w:r>
          </w:p>
          <w:p w:rsidR="00BC24F9" w:rsidRDefault="00A31368" w:rsidP="00184105">
            <w:pPr>
              <w:cnfStyle w:val="000000100000"/>
            </w:pPr>
            <w:r>
              <w:t>If,</w:t>
            </w:r>
            <w:r w:rsidR="009F6CD2">
              <w:t xml:space="preserve"> </w:t>
            </w:r>
            <w:r>
              <w:t xml:space="preserve">the search brings the Person you are looking for Go to test case 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1"/>
              </w:numPr>
              <w:cnfStyle w:val="000000100000"/>
            </w:pPr>
            <w:r w:rsidRPr="001C21DB">
              <w:rPr>
                <w:b/>
              </w:rPr>
              <w:t>2.4</w:t>
            </w:r>
            <w:r w:rsidR="00A31368">
              <w:t xml:space="preserve"> </w:t>
            </w:r>
            <w:r w:rsidR="00BC24F9">
              <w:t>Add contract in live form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1"/>
              </w:numPr>
              <w:cnfStyle w:val="000000100000"/>
            </w:pPr>
            <w:r w:rsidRPr="001C21DB">
              <w:rPr>
                <w:b/>
              </w:rPr>
              <w:t xml:space="preserve">3.1.1 </w:t>
            </w:r>
            <w:r w:rsidRPr="001C21DB">
              <w:t>Edit Person</w:t>
            </w:r>
          </w:p>
          <w:p w:rsidR="00A31368" w:rsidRDefault="00A31368" w:rsidP="00184105">
            <w:pPr>
              <w:cnfStyle w:val="000000100000"/>
            </w:pPr>
          </w:p>
          <w:p w:rsidR="00BC24F9" w:rsidRDefault="00A31368" w:rsidP="0025628E">
            <w:pPr>
              <w:cnfStyle w:val="000000100000"/>
            </w:pPr>
            <w:r>
              <w:t xml:space="preserve">else Continue with test case 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 w:rsidRPr="001C21DB">
              <w:rPr>
                <w:b/>
              </w:rPr>
              <w:t>2.2</w:t>
            </w:r>
            <w:r w:rsidR="00A31368">
              <w:t xml:space="preserve"> </w:t>
            </w:r>
            <w:r w:rsidR="00BC24F9">
              <w:t>Add Person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 w:rsidRPr="001C21DB">
              <w:rPr>
                <w:b/>
              </w:rPr>
              <w:t>2.3</w:t>
            </w:r>
            <w:r w:rsidR="00BC24F9">
              <w:rPr>
                <w:b/>
              </w:rPr>
              <w:t xml:space="preserve"> </w:t>
            </w:r>
            <w:r w:rsidRPr="001C21DB">
              <w:t>Add Person with live form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A31368" w:rsidRDefault="00A31368" w:rsidP="00BA3601"/>
        </w:tc>
        <w:tc>
          <w:tcPr>
            <w:tcW w:w="852" w:type="pct"/>
            <w:vMerge/>
          </w:tcPr>
          <w:p w:rsidR="00A31368" w:rsidRDefault="00A31368" w:rsidP="0008448A">
            <w:pPr>
              <w:pStyle w:val="ListParagraph"/>
              <w:numPr>
                <w:ilvl w:val="0"/>
                <w:numId w:val="4"/>
              </w:numPr>
              <w:cnfStyle w:val="000000000000"/>
            </w:pPr>
          </w:p>
        </w:tc>
        <w:tc>
          <w:tcPr>
            <w:tcW w:w="761" w:type="pct"/>
          </w:tcPr>
          <w:p w:rsidR="00A31368" w:rsidRDefault="00A31368" w:rsidP="00825407">
            <w:pPr>
              <w:pStyle w:val="ListParagraph"/>
              <w:ind w:left="0"/>
              <w:cnfStyle w:val="000000000000"/>
              <w:rPr>
                <w:szCs w:val="40"/>
              </w:rPr>
            </w:pPr>
            <w:r>
              <w:t xml:space="preserve">click on the </w:t>
            </w:r>
            <w:r w:rsidRPr="00F56FE7">
              <w:rPr>
                <w:b/>
              </w:rPr>
              <w:t xml:space="preserve">Add person </w:t>
            </w:r>
            <w:r w:rsidRPr="00512E2D">
              <w:t>button</w:t>
            </w:r>
            <w:r>
              <w:t>.</w:t>
            </w:r>
          </w:p>
        </w:tc>
        <w:tc>
          <w:tcPr>
            <w:tcW w:w="728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802" w:type="pct"/>
          </w:tcPr>
          <w:p w:rsidR="00A31368" w:rsidRDefault="00A31368" w:rsidP="00BA3601">
            <w:pPr>
              <w:cnfStyle w:val="000000000000"/>
            </w:pPr>
            <w:r>
              <w:t>Screen changes to Person View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A31368" w:rsidRDefault="00A31368" w:rsidP="00BA3601"/>
        </w:tc>
        <w:tc>
          <w:tcPr>
            <w:tcW w:w="852" w:type="pct"/>
            <w:vMerge/>
          </w:tcPr>
          <w:p w:rsidR="00A31368" w:rsidRDefault="00A31368" w:rsidP="0008448A">
            <w:pPr>
              <w:pStyle w:val="ListParagraph"/>
              <w:numPr>
                <w:ilvl w:val="0"/>
                <w:numId w:val="4"/>
              </w:numPr>
              <w:cnfStyle w:val="000000100000"/>
            </w:pPr>
          </w:p>
        </w:tc>
        <w:tc>
          <w:tcPr>
            <w:tcW w:w="761" w:type="pct"/>
          </w:tcPr>
          <w:p w:rsidR="00A31368" w:rsidRPr="00C00024" w:rsidRDefault="00A31368" w:rsidP="00825407">
            <w:pPr>
              <w:pStyle w:val="ListParagraph"/>
              <w:ind w:left="0"/>
              <w:cnfStyle w:val="000000100000"/>
            </w:pPr>
            <w:r>
              <w:rPr>
                <w:szCs w:val="40"/>
              </w:rPr>
              <w:t>Enter the data</w:t>
            </w:r>
          </w:p>
          <w:p w:rsidR="00A31368" w:rsidRDefault="00A31368" w:rsidP="00825407">
            <w:pPr>
              <w:pStyle w:val="ListParagraph"/>
              <w:ind w:left="0"/>
              <w:cnfStyle w:val="000000100000"/>
              <w:rPr>
                <w:szCs w:val="40"/>
              </w:rPr>
            </w:pPr>
          </w:p>
        </w:tc>
        <w:tc>
          <w:tcPr>
            <w:tcW w:w="728" w:type="pct"/>
          </w:tcPr>
          <w:p w:rsidR="00A31368" w:rsidRDefault="00A31368" w:rsidP="00825407">
            <w:pPr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 to Personal tab and enter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Title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Date Of Birth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Surname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First Name(s)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Previous Name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IRD Number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Deceased</w:t>
            </w:r>
          </w:p>
          <w:p w:rsidR="00A31368" w:rsidRDefault="00A31368" w:rsidP="003C1A9D">
            <w:pPr>
              <w:pStyle w:val="ListParagraph"/>
              <w:ind w:left="360"/>
              <w:cnfStyle w:val="000000100000"/>
              <w:rPr>
                <w:color w:val="000000"/>
              </w:rPr>
            </w:pPr>
          </w:p>
          <w:p w:rsidR="00A31368" w:rsidRPr="00825407" w:rsidRDefault="00A31368" w:rsidP="003C1A9D">
            <w:pPr>
              <w:pStyle w:val="ListParagraph"/>
              <w:ind w:left="0"/>
              <w:cnfStyle w:val="000000100000"/>
              <w:rPr>
                <w:color w:val="000000"/>
              </w:rPr>
            </w:pPr>
            <w:r w:rsidRPr="00825407">
              <w:rPr>
                <w:rFonts w:ascii="Calibri" w:hAnsi="Calibri"/>
                <w:color w:val="000000"/>
              </w:rPr>
              <w:t>Go to Address tab and enter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8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 xml:space="preserve"> Address Line 1 to 6 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8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Post Code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8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Pvt. Phone  No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8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Work Phone No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8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Mobile No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8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Fax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8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Email Address</w:t>
            </w:r>
          </w:p>
          <w:p w:rsidR="00A31368" w:rsidRDefault="00A31368" w:rsidP="00825407">
            <w:pPr>
              <w:pStyle w:val="ListParagraph"/>
              <w:ind w:left="785"/>
              <w:cnfStyle w:val="000000100000"/>
              <w:rPr>
                <w:color w:val="000000"/>
              </w:rPr>
            </w:pPr>
          </w:p>
          <w:p w:rsidR="00A31368" w:rsidRDefault="00A31368" w:rsidP="003C1A9D">
            <w:pPr>
              <w:pStyle w:val="ListParagraph"/>
              <w:ind w:left="0"/>
              <w:cnfStyle w:val="000000100000"/>
              <w:rPr>
                <w:rFonts w:ascii="Calibri" w:hAnsi="Calibri"/>
                <w:color w:val="000000"/>
              </w:rPr>
            </w:pPr>
            <w:r w:rsidRPr="00825407">
              <w:rPr>
                <w:rFonts w:ascii="Calibri" w:hAnsi="Calibri"/>
                <w:color w:val="000000"/>
              </w:rPr>
              <w:t>Click on any other address type</w:t>
            </w:r>
            <w:r w:rsidR="009F6CD2">
              <w:rPr>
                <w:rFonts w:ascii="Calibri" w:hAnsi="Calibri"/>
                <w:color w:val="000000"/>
              </w:rPr>
              <w:t xml:space="preserve"> to the left of Address fields</w:t>
            </w:r>
            <w:r w:rsidRPr="00825407">
              <w:rPr>
                <w:rFonts w:ascii="Calibri" w:hAnsi="Calibri"/>
                <w:color w:val="000000"/>
              </w:rPr>
              <w:t xml:space="preserve"> you wish to add and provide the above address fields.</w:t>
            </w:r>
          </w:p>
          <w:p w:rsidR="00A31368" w:rsidRDefault="00A31368" w:rsidP="003C1A9D">
            <w:pPr>
              <w:pStyle w:val="ListParagraph"/>
              <w:ind w:left="0"/>
              <w:cnfStyle w:val="000000100000"/>
              <w:rPr>
                <w:rFonts w:ascii="Calibri" w:hAnsi="Calibri"/>
                <w:color w:val="000000"/>
              </w:rPr>
            </w:pPr>
          </w:p>
          <w:p w:rsidR="00A31368" w:rsidRPr="004F2B23" w:rsidRDefault="00A31368" w:rsidP="003C1A9D">
            <w:pPr>
              <w:pStyle w:val="ListParagraph"/>
              <w:ind w:left="0"/>
              <w:cnfStyle w:val="000000100000"/>
              <w:rPr>
                <w:color w:val="000000"/>
              </w:rPr>
            </w:pPr>
            <w:r w:rsidRPr="004F2B23">
              <w:rPr>
                <w:rFonts w:ascii="Calibri" w:hAnsi="Calibri"/>
                <w:color w:val="000000"/>
              </w:rPr>
              <w:t xml:space="preserve">Go to UDA tab 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UDA text 1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lastRenderedPageBreak/>
              <w:t>UDA text 2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UDA text 3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UDA text 4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UDA numeric 1</w:t>
            </w:r>
          </w:p>
          <w:p w:rsidR="00A31368" w:rsidRDefault="00A31368" w:rsidP="0008448A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UDA date 1</w:t>
            </w:r>
          </w:p>
          <w:p w:rsidR="00A31368" w:rsidRDefault="00A31368" w:rsidP="004F2B23">
            <w:pPr>
              <w:pStyle w:val="ListParagraph"/>
              <w:ind w:left="810"/>
              <w:cnfStyle w:val="000000100000"/>
              <w:rPr>
                <w:color w:val="000000"/>
              </w:rPr>
            </w:pPr>
          </w:p>
          <w:p w:rsidR="00A31368" w:rsidRPr="00184105" w:rsidRDefault="00A31368" w:rsidP="00184105">
            <w:pPr>
              <w:pStyle w:val="ListParagraph"/>
              <w:ind w:left="0"/>
              <w:cnfStyle w:val="000000100000"/>
              <w:rPr>
                <w:b/>
                <w:color w:val="000000"/>
              </w:rPr>
            </w:pPr>
            <w:r w:rsidRPr="00184105">
              <w:rPr>
                <w:b/>
                <w:color w:val="000000"/>
                <w:u w:val="single"/>
              </w:rPr>
              <w:t>Reference:</w:t>
            </w:r>
          </w:p>
          <w:p w:rsidR="00A31368" w:rsidRPr="004F2B23" w:rsidRDefault="00A31368" w:rsidP="003C1A9D">
            <w:pPr>
              <w:pStyle w:val="ListParagraph"/>
              <w:ind w:left="0"/>
              <w:cnfStyle w:val="000000100000"/>
              <w:rPr>
                <w:color w:val="000000"/>
              </w:rPr>
            </w:pPr>
            <w:r w:rsidRPr="004F2B23">
              <w:rPr>
                <w:rFonts w:ascii="Calibri" w:hAnsi="Calibri"/>
                <w:color w:val="000000"/>
              </w:rPr>
              <w:t xml:space="preserve">Go to Photos tab. </w:t>
            </w:r>
          </w:p>
          <w:p w:rsidR="00A31368" w:rsidRPr="004F2B23" w:rsidRDefault="001C21DB" w:rsidP="00184105">
            <w:pPr>
              <w:pStyle w:val="ListParagraph"/>
              <w:ind w:left="0"/>
              <w:cnfStyle w:val="000000100000"/>
              <w:rPr>
                <w:rFonts w:ascii="Calibri" w:hAnsi="Calibri"/>
                <w:b/>
                <w:color w:val="000000"/>
              </w:rPr>
            </w:pPr>
            <w:r w:rsidRPr="001C21DB">
              <w:rPr>
                <w:rFonts w:ascii="Calibri" w:hAnsi="Calibri"/>
                <w:color w:val="000000"/>
              </w:rPr>
              <w:t>(see test case</w:t>
            </w:r>
            <w:r w:rsidR="00A31368" w:rsidRPr="004F2B23">
              <w:rPr>
                <w:rFonts w:ascii="Calibri" w:hAnsi="Calibri"/>
                <w:b/>
                <w:color w:val="000000"/>
              </w:rPr>
              <w:t xml:space="preserve"> 2.2.1</w:t>
            </w:r>
            <w:r w:rsidRPr="001C21DB">
              <w:rPr>
                <w:rFonts w:ascii="Calibri" w:hAnsi="Calibri"/>
                <w:color w:val="000000"/>
              </w:rPr>
              <w:t>)</w:t>
            </w:r>
          </w:p>
          <w:p w:rsidR="00A31368" w:rsidRPr="004F2B23" w:rsidRDefault="00A31368" w:rsidP="004F2B23">
            <w:pPr>
              <w:pStyle w:val="ListParagraph"/>
              <w:ind w:left="360"/>
              <w:cnfStyle w:val="000000100000"/>
              <w:rPr>
                <w:rFonts w:ascii="Calibri" w:hAnsi="Calibri"/>
                <w:color w:val="000000"/>
              </w:rPr>
            </w:pPr>
          </w:p>
          <w:p w:rsidR="00A31368" w:rsidRDefault="00A31368" w:rsidP="003C1A9D">
            <w:pPr>
              <w:pStyle w:val="ListParagraph"/>
              <w:ind w:left="0"/>
              <w:cnfStyle w:val="000000100000"/>
            </w:pPr>
            <w:r w:rsidRPr="007E4324">
              <w:rPr>
                <w:rFonts w:ascii="Calibri" w:hAnsi="Calibri"/>
                <w:color w:val="000000"/>
              </w:rPr>
              <w:t xml:space="preserve">Go to Documents. </w:t>
            </w:r>
            <w:r w:rsidR="001C21DB" w:rsidRPr="001C21DB">
              <w:rPr>
                <w:rFonts w:ascii="Calibri" w:hAnsi="Calibri"/>
                <w:color w:val="000000"/>
              </w:rPr>
              <w:t>(see test case</w:t>
            </w:r>
            <w:r w:rsidRPr="007E4324">
              <w:rPr>
                <w:rFonts w:ascii="Calibri" w:hAnsi="Calibri"/>
                <w:b/>
                <w:color w:val="000000"/>
              </w:rPr>
              <w:t xml:space="preserve"> 2.2.2</w:t>
            </w:r>
            <w:r w:rsidR="001C21DB" w:rsidRPr="001C21DB"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802" w:type="pct"/>
          </w:tcPr>
          <w:p w:rsidR="00A31368" w:rsidRDefault="00A31368" w:rsidP="00BA3601">
            <w:pPr>
              <w:cnfStyle w:val="000000100000"/>
            </w:pPr>
            <w:r>
              <w:lastRenderedPageBreak/>
              <w:t>Data visible in text fields</w:t>
            </w:r>
          </w:p>
        </w:tc>
        <w:tc>
          <w:tcPr>
            <w:tcW w:w="374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A31368" w:rsidRDefault="00A31368" w:rsidP="00BA3601"/>
        </w:tc>
        <w:tc>
          <w:tcPr>
            <w:tcW w:w="852" w:type="pct"/>
            <w:vMerge/>
          </w:tcPr>
          <w:p w:rsidR="00A31368" w:rsidRDefault="00A31368" w:rsidP="0008448A">
            <w:pPr>
              <w:pStyle w:val="ListParagraph"/>
              <w:numPr>
                <w:ilvl w:val="0"/>
                <w:numId w:val="4"/>
              </w:numPr>
              <w:cnfStyle w:val="000000000000"/>
            </w:pPr>
          </w:p>
        </w:tc>
        <w:tc>
          <w:tcPr>
            <w:tcW w:w="761" w:type="pct"/>
          </w:tcPr>
          <w:p w:rsidR="00A31368" w:rsidRDefault="00A31368" w:rsidP="00825407">
            <w:pPr>
              <w:pStyle w:val="ListParagraph"/>
              <w:ind w:left="0"/>
              <w:cnfStyle w:val="000000000000"/>
              <w:rPr>
                <w:szCs w:val="40"/>
              </w:rPr>
            </w:pPr>
            <w:r>
              <w:rPr>
                <w:szCs w:val="40"/>
              </w:rPr>
              <w:t>C</w:t>
            </w:r>
            <w:r w:rsidRPr="008B2917">
              <w:rPr>
                <w:szCs w:val="40"/>
              </w:rPr>
              <w:t>lick Save</w:t>
            </w:r>
            <w:r>
              <w:rPr>
                <w:szCs w:val="40"/>
              </w:rPr>
              <w:t>.</w:t>
            </w:r>
          </w:p>
        </w:tc>
        <w:tc>
          <w:tcPr>
            <w:tcW w:w="728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802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374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0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 w:val="restart"/>
          </w:tcPr>
          <w:p w:rsidR="00A31368" w:rsidRPr="00A31368" w:rsidRDefault="00A31368" w:rsidP="00A31368">
            <w:pPr>
              <w:pStyle w:val="Heading3"/>
              <w:outlineLvl w:val="2"/>
            </w:pPr>
            <w:bookmarkStart w:id="15" w:name="_Toc360780268"/>
            <w:r w:rsidRPr="00A31368">
              <w:t xml:space="preserve">2.2.1 Add </w:t>
            </w:r>
            <w:bookmarkStart w:id="16" w:name="Photos"/>
            <w:r w:rsidRPr="00A31368">
              <w:t>Photos &amp; Signature</w:t>
            </w:r>
            <w:bookmarkEnd w:id="15"/>
            <w:bookmarkEnd w:id="16"/>
          </w:p>
        </w:tc>
        <w:tc>
          <w:tcPr>
            <w:tcW w:w="852" w:type="pct"/>
            <w:vMerge w:val="restart"/>
          </w:tcPr>
          <w:p w:rsidR="00A31368" w:rsidRDefault="00A31368" w:rsidP="00E570AD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A31368" w:rsidRDefault="00A31368" w:rsidP="00E570A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 xml:space="preserve">Client </w:t>
            </w:r>
          </w:p>
          <w:p w:rsidR="00A31368" w:rsidRDefault="00A31368" w:rsidP="004F2B23">
            <w:pPr>
              <w:pStyle w:val="ListParagraph"/>
              <w:ind w:left="0"/>
              <w:cnfStyle w:val="000000100000"/>
            </w:pPr>
          </w:p>
          <w:p w:rsidR="00A31368" w:rsidRDefault="00A31368" w:rsidP="004F2B23">
            <w:pPr>
              <w:pStyle w:val="ListParagraph"/>
              <w:ind w:left="0"/>
              <w:cnfStyle w:val="000000100000"/>
            </w:pPr>
            <w:r>
              <w:t>Configure Photos in config.php file</w:t>
            </w:r>
          </w:p>
        </w:tc>
        <w:tc>
          <w:tcPr>
            <w:tcW w:w="761" w:type="pct"/>
          </w:tcPr>
          <w:p w:rsidR="00A31368" w:rsidRDefault="009F6CD2" w:rsidP="00250568">
            <w:pPr>
              <w:pStyle w:val="ListParagraph"/>
              <w:ind w:left="0"/>
              <w:cnfStyle w:val="000000100000"/>
              <w:rPr>
                <w:szCs w:val="40"/>
              </w:rPr>
            </w:pPr>
            <w:r>
              <w:rPr>
                <w:szCs w:val="40"/>
              </w:rPr>
              <w:t>Go to Photos tab on Person</w:t>
            </w:r>
          </w:p>
        </w:tc>
        <w:tc>
          <w:tcPr>
            <w:tcW w:w="728" w:type="pct"/>
          </w:tcPr>
          <w:p w:rsidR="00A31368" w:rsidRDefault="00A31368" w:rsidP="00250568">
            <w:pPr>
              <w:cnfStyle w:val="000000100000"/>
            </w:pPr>
          </w:p>
        </w:tc>
        <w:tc>
          <w:tcPr>
            <w:tcW w:w="802" w:type="pct"/>
          </w:tcPr>
          <w:p w:rsidR="00A31368" w:rsidRDefault="00A31368" w:rsidP="00250568">
            <w:pPr>
              <w:cnfStyle w:val="000000100000"/>
            </w:pPr>
          </w:p>
        </w:tc>
        <w:tc>
          <w:tcPr>
            <w:tcW w:w="374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412" w:type="pct"/>
          </w:tcPr>
          <w:p w:rsidR="00A31368" w:rsidRDefault="00A31368" w:rsidP="00BA3601">
            <w:pPr>
              <w:cnfStyle w:val="000000100000"/>
            </w:pPr>
          </w:p>
        </w:tc>
        <w:tc>
          <w:tcPr>
            <w:tcW w:w="370" w:type="pct"/>
          </w:tcPr>
          <w:p w:rsidR="00A31368" w:rsidRDefault="00A31368" w:rsidP="00BA3601">
            <w:pPr>
              <w:cnfStyle w:val="000000100000"/>
            </w:pPr>
          </w:p>
        </w:tc>
      </w:tr>
      <w:tr w:rsidR="009F6CD2" w:rsidTr="00315B96">
        <w:tc>
          <w:tcPr>
            <w:cnfStyle w:val="001000000000"/>
            <w:tcW w:w="701" w:type="pct"/>
            <w:vMerge/>
          </w:tcPr>
          <w:p w:rsidR="009F6CD2" w:rsidRPr="00A31368" w:rsidRDefault="009F6CD2" w:rsidP="00A31368">
            <w:pPr>
              <w:pStyle w:val="Heading3"/>
              <w:outlineLvl w:val="2"/>
            </w:pPr>
          </w:p>
        </w:tc>
        <w:tc>
          <w:tcPr>
            <w:tcW w:w="852" w:type="pct"/>
            <w:vMerge/>
          </w:tcPr>
          <w:p w:rsidR="009F6CD2" w:rsidRDefault="009F6CD2" w:rsidP="00E570AD">
            <w:pPr>
              <w:pStyle w:val="ListParagraph"/>
              <w:ind w:left="0"/>
              <w:cnfStyle w:val="000000000000"/>
            </w:pPr>
          </w:p>
        </w:tc>
        <w:tc>
          <w:tcPr>
            <w:tcW w:w="761" w:type="pct"/>
          </w:tcPr>
          <w:p w:rsidR="009F6CD2" w:rsidRDefault="009F6CD2" w:rsidP="00250568">
            <w:pPr>
              <w:pStyle w:val="ListParagraph"/>
              <w:ind w:left="0"/>
              <w:cnfStyle w:val="000000000000"/>
              <w:rPr>
                <w:szCs w:val="40"/>
              </w:rPr>
            </w:pPr>
            <w:r>
              <w:rPr>
                <w:szCs w:val="40"/>
              </w:rPr>
              <w:t>Click on Upload button on Person Photo and Signature.</w:t>
            </w:r>
          </w:p>
        </w:tc>
        <w:tc>
          <w:tcPr>
            <w:tcW w:w="728" w:type="pct"/>
          </w:tcPr>
          <w:p w:rsidR="009F6CD2" w:rsidRDefault="009F6CD2" w:rsidP="00250568">
            <w:pPr>
              <w:cnfStyle w:val="000000000000"/>
            </w:pPr>
          </w:p>
        </w:tc>
        <w:tc>
          <w:tcPr>
            <w:tcW w:w="802" w:type="pct"/>
          </w:tcPr>
          <w:p w:rsidR="009F6CD2" w:rsidRDefault="009F6CD2" w:rsidP="00250568">
            <w:pPr>
              <w:cnfStyle w:val="000000000000"/>
            </w:pPr>
            <w:r>
              <w:t>A window opens asking user to select a file from the file system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4F2B23">
            <w:pPr>
              <w:pStyle w:val="ListParagraph"/>
              <w:ind w:left="0"/>
              <w:cnfStyle w:val="000000100000"/>
            </w:pPr>
          </w:p>
        </w:tc>
        <w:tc>
          <w:tcPr>
            <w:tcW w:w="761" w:type="pct"/>
          </w:tcPr>
          <w:p w:rsidR="009F6CD2" w:rsidRDefault="009F6CD2" w:rsidP="00250568">
            <w:pPr>
              <w:pStyle w:val="ListParagraph"/>
              <w:ind w:left="0"/>
              <w:cnfStyle w:val="000000100000"/>
              <w:rPr>
                <w:szCs w:val="40"/>
              </w:rPr>
            </w:pPr>
            <w:r>
              <w:rPr>
                <w:szCs w:val="40"/>
              </w:rPr>
              <w:t>Select an image from the file system for photo and signature</w:t>
            </w:r>
          </w:p>
        </w:tc>
        <w:tc>
          <w:tcPr>
            <w:tcW w:w="728" w:type="pct"/>
          </w:tcPr>
          <w:p w:rsidR="009F6CD2" w:rsidRDefault="009F6CD2" w:rsidP="0008448A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Image(s) to upload.</w:t>
            </w:r>
          </w:p>
        </w:tc>
        <w:tc>
          <w:tcPr>
            <w:tcW w:w="802" w:type="pct"/>
          </w:tcPr>
          <w:p w:rsidR="009F6CD2" w:rsidRDefault="009F6CD2" w:rsidP="00250568">
            <w:pPr>
              <w:cnfStyle w:val="000000100000"/>
            </w:pP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4F2B23">
            <w:pPr>
              <w:pStyle w:val="ListParagraph"/>
              <w:ind w:left="0"/>
              <w:cnfStyle w:val="000000000000"/>
            </w:pPr>
          </w:p>
        </w:tc>
        <w:tc>
          <w:tcPr>
            <w:tcW w:w="761" w:type="pct"/>
          </w:tcPr>
          <w:p w:rsidR="009F6CD2" w:rsidRDefault="009F6CD2" w:rsidP="00250568">
            <w:pPr>
              <w:pStyle w:val="ListParagraph"/>
              <w:ind w:left="0"/>
              <w:cnfStyle w:val="000000000000"/>
              <w:rPr>
                <w:szCs w:val="40"/>
              </w:rPr>
            </w:pPr>
            <w:r>
              <w:rPr>
                <w:szCs w:val="40"/>
              </w:rPr>
              <w:t>Click on Save.</w:t>
            </w:r>
          </w:p>
        </w:tc>
        <w:tc>
          <w:tcPr>
            <w:tcW w:w="728" w:type="pct"/>
          </w:tcPr>
          <w:p w:rsidR="009F6CD2" w:rsidRDefault="009F6CD2" w:rsidP="00250568">
            <w:pPr>
              <w:cnfStyle w:val="000000000000"/>
            </w:pPr>
          </w:p>
        </w:tc>
        <w:tc>
          <w:tcPr>
            <w:tcW w:w="802" w:type="pct"/>
          </w:tcPr>
          <w:p w:rsidR="009F6CD2" w:rsidRDefault="009F6CD2" w:rsidP="00250568">
            <w:pPr>
              <w:cnfStyle w:val="000000000000"/>
            </w:pPr>
            <w:r>
              <w:t>Image(s) has been uploaded successfully.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 w:val="restart"/>
          </w:tcPr>
          <w:p w:rsidR="009F6CD2" w:rsidRPr="00A31368" w:rsidRDefault="009F6CD2" w:rsidP="00A31368">
            <w:pPr>
              <w:pStyle w:val="Heading3"/>
              <w:outlineLvl w:val="2"/>
            </w:pPr>
            <w:bookmarkStart w:id="17" w:name="_Toc360780269"/>
            <w:r w:rsidRPr="00A31368">
              <w:lastRenderedPageBreak/>
              <w:t xml:space="preserve">2.2.2 Add </w:t>
            </w:r>
            <w:bookmarkStart w:id="18" w:name="Documents"/>
            <w:r w:rsidRPr="00A31368">
              <w:t>Documents</w:t>
            </w:r>
            <w:bookmarkEnd w:id="17"/>
            <w:bookmarkEnd w:id="18"/>
          </w:p>
        </w:tc>
        <w:tc>
          <w:tcPr>
            <w:tcW w:w="852" w:type="pct"/>
            <w:vMerge w:val="restart"/>
          </w:tcPr>
          <w:p w:rsidR="009F6CD2" w:rsidRDefault="009F6CD2" w:rsidP="00E570AD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9F6CD2" w:rsidRDefault="009F6CD2" w:rsidP="00E570A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 xml:space="preserve">Client </w:t>
            </w:r>
          </w:p>
          <w:p w:rsidR="009F6CD2" w:rsidRDefault="009F6CD2" w:rsidP="004F2B23">
            <w:pPr>
              <w:pStyle w:val="ListParagraph"/>
              <w:ind w:left="0"/>
              <w:cnfStyle w:val="000000100000"/>
            </w:pPr>
          </w:p>
          <w:p w:rsidR="009F6CD2" w:rsidRDefault="009F6CD2" w:rsidP="004F2B23">
            <w:pPr>
              <w:pStyle w:val="ListParagraph"/>
              <w:ind w:left="0"/>
              <w:cnfStyle w:val="000000100000"/>
            </w:pPr>
            <w:r>
              <w:t>Configure file system path in config.php file</w:t>
            </w:r>
          </w:p>
        </w:tc>
        <w:tc>
          <w:tcPr>
            <w:tcW w:w="761" w:type="pct"/>
          </w:tcPr>
          <w:p w:rsidR="009F6CD2" w:rsidRDefault="009F6CD2" w:rsidP="00250568">
            <w:pPr>
              <w:pStyle w:val="ListParagraph"/>
              <w:ind w:left="0"/>
              <w:cnfStyle w:val="000000100000"/>
              <w:rPr>
                <w:szCs w:val="40"/>
              </w:rPr>
            </w:pPr>
            <w:r>
              <w:rPr>
                <w:szCs w:val="40"/>
              </w:rPr>
              <w:t xml:space="preserve">Go to Documents tab on person </w:t>
            </w:r>
          </w:p>
        </w:tc>
        <w:tc>
          <w:tcPr>
            <w:tcW w:w="728" w:type="pct"/>
          </w:tcPr>
          <w:p w:rsidR="009F6CD2" w:rsidRDefault="009F6CD2" w:rsidP="00250568">
            <w:pPr>
              <w:cnfStyle w:val="000000100000"/>
            </w:pPr>
          </w:p>
        </w:tc>
        <w:tc>
          <w:tcPr>
            <w:tcW w:w="802" w:type="pct"/>
          </w:tcPr>
          <w:p w:rsidR="009F6CD2" w:rsidRDefault="009F6CD2" w:rsidP="00250568">
            <w:pPr>
              <w:cnfStyle w:val="000000100000"/>
            </w:pP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9F6CD2" w:rsidTr="00315B96">
        <w:tc>
          <w:tcPr>
            <w:cnfStyle w:val="001000000000"/>
            <w:tcW w:w="701" w:type="pct"/>
            <w:vMerge/>
          </w:tcPr>
          <w:p w:rsidR="009F6CD2" w:rsidRPr="00A31368" w:rsidRDefault="009F6CD2" w:rsidP="00A31368">
            <w:pPr>
              <w:pStyle w:val="Heading3"/>
              <w:outlineLvl w:val="2"/>
            </w:pPr>
          </w:p>
        </w:tc>
        <w:tc>
          <w:tcPr>
            <w:tcW w:w="852" w:type="pct"/>
            <w:vMerge/>
          </w:tcPr>
          <w:p w:rsidR="009F6CD2" w:rsidRDefault="009F6CD2" w:rsidP="00E570AD">
            <w:pPr>
              <w:pStyle w:val="ListParagraph"/>
              <w:ind w:left="0"/>
              <w:cnfStyle w:val="000000000000"/>
            </w:pPr>
          </w:p>
        </w:tc>
        <w:tc>
          <w:tcPr>
            <w:tcW w:w="761" w:type="pct"/>
          </w:tcPr>
          <w:p w:rsidR="009F6CD2" w:rsidRDefault="009F6CD2" w:rsidP="00250568">
            <w:pPr>
              <w:pStyle w:val="ListParagraph"/>
              <w:ind w:left="0"/>
              <w:cnfStyle w:val="000000000000"/>
              <w:rPr>
                <w:szCs w:val="40"/>
              </w:rPr>
            </w:pPr>
            <w:r>
              <w:rPr>
                <w:szCs w:val="40"/>
              </w:rPr>
              <w:t>Click on Upload button.</w:t>
            </w:r>
          </w:p>
        </w:tc>
        <w:tc>
          <w:tcPr>
            <w:tcW w:w="728" w:type="pct"/>
          </w:tcPr>
          <w:p w:rsidR="009F6CD2" w:rsidRDefault="009F6CD2" w:rsidP="00250568">
            <w:pPr>
              <w:cnfStyle w:val="000000000000"/>
            </w:pPr>
          </w:p>
        </w:tc>
        <w:tc>
          <w:tcPr>
            <w:tcW w:w="802" w:type="pct"/>
          </w:tcPr>
          <w:p w:rsidR="001C21DB" w:rsidRDefault="009F6CD2" w:rsidP="001C21DB">
            <w:pPr>
              <w:cnfStyle w:val="000000000000"/>
            </w:pPr>
            <w:r>
              <w:t>A window opens asking user to select a document from the file system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4F2B23">
            <w:pPr>
              <w:pStyle w:val="ListParagraph"/>
              <w:ind w:left="0"/>
              <w:cnfStyle w:val="000000100000"/>
            </w:pPr>
          </w:p>
        </w:tc>
        <w:tc>
          <w:tcPr>
            <w:tcW w:w="761" w:type="pct"/>
          </w:tcPr>
          <w:p w:rsidR="009F6CD2" w:rsidRDefault="009F6CD2" w:rsidP="00250568">
            <w:pPr>
              <w:pStyle w:val="ListParagraph"/>
              <w:ind w:left="0"/>
              <w:cnfStyle w:val="000000100000"/>
              <w:rPr>
                <w:szCs w:val="40"/>
              </w:rPr>
            </w:pPr>
            <w:r>
              <w:rPr>
                <w:szCs w:val="40"/>
              </w:rPr>
              <w:t>Select a document from the file system.</w:t>
            </w:r>
          </w:p>
        </w:tc>
        <w:tc>
          <w:tcPr>
            <w:tcW w:w="728" w:type="pct"/>
          </w:tcPr>
          <w:p w:rsidR="009F6CD2" w:rsidRDefault="009F6CD2" w:rsidP="0008448A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Document(s) to upload.</w:t>
            </w:r>
          </w:p>
        </w:tc>
        <w:tc>
          <w:tcPr>
            <w:tcW w:w="802" w:type="pct"/>
          </w:tcPr>
          <w:p w:rsidR="009F6CD2" w:rsidRDefault="009F6CD2" w:rsidP="00250568">
            <w:pPr>
              <w:cnfStyle w:val="000000100000"/>
            </w:pP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4F2B23">
            <w:pPr>
              <w:pStyle w:val="ListParagraph"/>
              <w:ind w:left="0"/>
              <w:cnfStyle w:val="000000000000"/>
            </w:pPr>
          </w:p>
        </w:tc>
        <w:tc>
          <w:tcPr>
            <w:tcW w:w="761" w:type="pct"/>
          </w:tcPr>
          <w:p w:rsidR="009F6CD2" w:rsidRDefault="009F6CD2" w:rsidP="00250568">
            <w:pPr>
              <w:pStyle w:val="ListParagraph"/>
              <w:ind w:left="0"/>
              <w:cnfStyle w:val="000000000000"/>
              <w:rPr>
                <w:szCs w:val="40"/>
              </w:rPr>
            </w:pPr>
            <w:r>
              <w:rPr>
                <w:szCs w:val="40"/>
              </w:rPr>
              <w:t>Click on Save</w:t>
            </w:r>
          </w:p>
        </w:tc>
        <w:tc>
          <w:tcPr>
            <w:tcW w:w="728" w:type="pct"/>
          </w:tcPr>
          <w:p w:rsidR="009F6CD2" w:rsidRDefault="009F6CD2" w:rsidP="00250568">
            <w:pPr>
              <w:cnfStyle w:val="000000000000"/>
            </w:pPr>
          </w:p>
        </w:tc>
        <w:tc>
          <w:tcPr>
            <w:tcW w:w="802" w:type="pct"/>
          </w:tcPr>
          <w:p w:rsidR="009F6CD2" w:rsidRDefault="009F6CD2" w:rsidP="00250568">
            <w:pPr>
              <w:cnfStyle w:val="000000000000"/>
            </w:pPr>
            <w:r>
              <w:t>Document(s) has been uploaded successfully.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  <w:trHeight w:val="715"/>
        </w:trPr>
        <w:tc>
          <w:tcPr>
            <w:cnfStyle w:val="001000000000"/>
            <w:tcW w:w="701" w:type="pct"/>
            <w:vMerge w:val="restart"/>
          </w:tcPr>
          <w:p w:rsidR="009F6CD2" w:rsidRPr="00A31368" w:rsidRDefault="009F6CD2" w:rsidP="00A31368">
            <w:pPr>
              <w:pStyle w:val="Heading3"/>
              <w:outlineLvl w:val="2"/>
            </w:pPr>
            <w:bookmarkStart w:id="19" w:name="_Toc360780270"/>
            <w:r w:rsidRPr="00A31368">
              <w:t>2.3</w:t>
            </w:r>
            <w:bookmarkStart w:id="20" w:name="liveform"/>
            <w:r w:rsidRPr="00A31368">
              <w:t xml:space="preserve"> Add Person in live form</w:t>
            </w:r>
            <w:bookmarkEnd w:id="19"/>
            <w:bookmarkEnd w:id="20"/>
          </w:p>
        </w:tc>
        <w:tc>
          <w:tcPr>
            <w:tcW w:w="852" w:type="pct"/>
            <w:vMerge w:val="restart"/>
          </w:tcPr>
          <w:p w:rsidR="009F6CD2" w:rsidRDefault="009F6CD2" w:rsidP="00E570AD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9F6CD2" w:rsidRDefault="009F6CD2" w:rsidP="00E570A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 xml:space="preserve">Client </w:t>
            </w:r>
          </w:p>
          <w:p w:rsidR="009F6CD2" w:rsidRDefault="009F6CD2" w:rsidP="00E570AD">
            <w:pPr>
              <w:pStyle w:val="ListParagraph"/>
              <w:numPr>
                <w:ilvl w:val="0"/>
                <w:numId w:val="10"/>
              </w:numPr>
              <w:cnfStyle w:val="000000100000"/>
            </w:pPr>
          </w:p>
          <w:p w:rsidR="009F6CD2" w:rsidRDefault="009F6CD2" w:rsidP="00E570A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System Manager</w:t>
            </w:r>
          </w:p>
          <w:p w:rsidR="009F6CD2" w:rsidRDefault="009F6CD2" w:rsidP="00841B80">
            <w:pPr>
              <w:pStyle w:val="ListParagraph"/>
              <w:ind w:left="0"/>
              <w:cnfStyle w:val="000000100000"/>
            </w:pPr>
          </w:p>
          <w:p w:rsidR="009F6CD2" w:rsidRDefault="009F6CD2" w:rsidP="00841B80">
            <w:pPr>
              <w:pStyle w:val="ListParagraph"/>
              <w:ind w:left="0"/>
              <w:cnfStyle w:val="000000100000"/>
            </w:pPr>
            <w:r>
              <w:t>Must have set up live form configuration in System Manager.</w:t>
            </w:r>
          </w:p>
          <w:p w:rsidR="009F6CD2" w:rsidRDefault="009F6CD2" w:rsidP="00841B80">
            <w:pPr>
              <w:pStyle w:val="ListParagraph"/>
              <w:ind w:left="0"/>
              <w:cnfStyle w:val="000000100000"/>
            </w:pPr>
          </w:p>
          <w:p w:rsidR="009F6CD2" w:rsidRDefault="009F6CD2" w:rsidP="00841B80">
            <w:pPr>
              <w:pStyle w:val="ListParagraph"/>
              <w:ind w:left="0"/>
              <w:cnfStyle w:val="000000100000"/>
            </w:pPr>
            <w:r>
              <w:t>Must setup the type of live form in enrolment form , Application form, Quick Enr.form in Offered teaching Programme.</w:t>
            </w:r>
          </w:p>
        </w:tc>
        <w:tc>
          <w:tcPr>
            <w:tcW w:w="761" w:type="pct"/>
          </w:tcPr>
          <w:p w:rsidR="009F6CD2" w:rsidRDefault="009F6CD2" w:rsidP="00CE5690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728" w:type="pct"/>
          </w:tcPr>
          <w:p w:rsidR="009F6CD2" w:rsidRDefault="009F6CD2" w:rsidP="007E4324">
            <w:pPr>
              <w:pStyle w:val="ListParagraph"/>
              <w:ind w:left="360"/>
              <w:cnfStyle w:val="0000001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100000"/>
            </w:pPr>
            <w:r>
              <w:t>Client module is loaded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rPr>
          <w:trHeight w:val="689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CE5690">
            <w:pPr>
              <w:pStyle w:val="ListParagraph"/>
              <w:ind w:left="360"/>
              <w:cnfStyle w:val="000000000000"/>
            </w:pPr>
          </w:p>
        </w:tc>
        <w:tc>
          <w:tcPr>
            <w:tcW w:w="761" w:type="pct"/>
          </w:tcPr>
          <w:p w:rsidR="009F6CD2" w:rsidRDefault="009F6CD2" w:rsidP="00CE5690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28" w:type="pct"/>
          </w:tcPr>
          <w:p w:rsidR="009F6CD2" w:rsidRDefault="009F6CD2" w:rsidP="00250568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9F6CD2" w:rsidRDefault="009F6CD2" w:rsidP="00250568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9F6CD2" w:rsidRDefault="009F6CD2" w:rsidP="00250568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Student ID</w:t>
            </w:r>
          </w:p>
          <w:p w:rsidR="009F6CD2" w:rsidRDefault="009F6CD2" w:rsidP="00250568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DOB</w:t>
            </w:r>
          </w:p>
          <w:p w:rsidR="001C21DB" w:rsidRDefault="001C21DB" w:rsidP="001C21DB">
            <w:pPr>
              <w:pStyle w:val="ListParagraph"/>
              <w:ind w:left="502"/>
              <w:cnfStyle w:val="0000000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000000"/>
            </w:pPr>
            <w:r>
              <w:t>Data visible in text fields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  <w:trHeight w:val="431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CE5690">
            <w:pPr>
              <w:pStyle w:val="ListParagraph"/>
              <w:ind w:left="360"/>
              <w:cnfStyle w:val="000000100000"/>
            </w:pPr>
          </w:p>
        </w:tc>
        <w:tc>
          <w:tcPr>
            <w:tcW w:w="761" w:type="pct"/>
          </w:tcPr>
          <w:p w:rsidR="009F6CD2" w:rsidRDefault="009F6CD2" w:rsidP="00CE5690">
            <w:pPr>
              <w:pStyle w:val="ListParagraph"/>
              <w:ind w:left="0"/>
              <w:cnfStyle w:val="000000100000"/>
            </w:pPr>
            <w:r>
              <w:t>Click on Search button.</w:t>
            </w:r>
          </w:p>
        </w:tc>
        <w:tc>
          <w:tcPr>
            <w:tcW w:w="728" w:type="pct"/>
          </w:tcPr>
          <w:p w:rsidR="009F6CD2" w:rsidRDefault="009F6CD2" w:rsidP="00CE5690">
            <w:pPr>
              <w:pStyle w:val="ListParagraph"/>
              <w:ind w:left="360"/>
              <w:cnfStyle w:val="000000100000"/>
            </w:pPr>
          </w:p>
        </w:tc>
        <w:tc>
          <w:tcPr>
            <w:tcW w:w="802" w:type="pct"/>
          </w:tcPr>
          <w:p w:rsidR="009F6CD2" w:rsidRDefault="009F6CD2" w:rsidP="00250568">
            <w:pPr>
              <w:cnfStyle w:val="000000100000"/>
            </w:pPr>
            <w:r>
              <w:t>Search displays list of persons</w:t>
            </w:r>
          </w:p>
          <w:p w:rsidR="009F6CD2" w:rsidRPr="00250568" w:rsidRDefault="009F6CD2" w:rsidP="00250568">
            <w:pPr>
              <w:cnfStyle w:val="000000100000"/>
            </w:pPr>
          </w:p>
          <w:p w:rsidR="009F6CD2" w:rsidRPr="00184105" w:rsidRDefault="009F6CD2" w:rsidP="00250568">
            <w:pPr>
              <w:cnfStyle w:val="000000100000"/>
              <w:rPr>
                <w:b/>
                <w:u w:val="single"/>
              </w:rPr>
            </w:pPr>
            <w:r w:rsidRPr="00184105">
              <w:rPr>
                <w:b/>
                <w:u w:val="single"/>
              </w:rPr>
              <w:t>Reference:</w:t>
            </w:r>
          </w:p>
          <w:p w:rsidR="009F6CD2" w:rsidRDefault="009F6CD2" w:rsidP="00250568">
            <w:pPr>
              <w:cnfStyle w:val="000000100000"/>
            </w:pPr>
            <w:r>
              <w:t xml:space="preserve">If, the search brings the Person you are looking for Go to test case 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4"/>
              </w:numPr>
              <w:cnfStyle w:val="000000100000"/>
            </w:pPr>
            <w:r w:rsidRPr="001C21DB">
              <w:rPr>
                <w:b/>
              </w:rPr>
              <w:t>2.4</w:t>
            </w:r>
            <w:r w:rsidR="009F6CD2">
              <w:t xml:space="preserve"> Add contract in live form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4"/>
              </w:numPr>
              <w:cnfStyle w:val="000000100000"/>
            </w:pPr>
            <w:r w:rsidRPr="001C21DB">
              <w:rPr>
                <w:b/>
              </w:rPr>
              <w:t xml:space="preserve">3.1.1 </w:t>
            </w:r>
            <w:r w:rsidRPr="001C21DB">
              <w:t>Edit Person</w:t>
            </w:r>
          </w:p>
          <w:p w:rsidR="009F6CD2" w:rsidRDefault="009F6CD2" w:rsidP="00250568">
            <w:pPr>
              <w:cnfStyle w:val="000000100000"/>
            </w:pPr>
          </w:p>
          <w:p w:rsidR="009F6CD2" w:rsidRDefault="009F6CD2" w:rsidP="00250568">
            <w:pPr>
              <w:cnfStyle w:val="000000100000"/>
            </w:pPr>
            <w:r>
              <w:lastRenderedPageBreak/>
              <w:t xml:space="preserve">else Continue with test case 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5"/>
              </w:numPr>
              <w:cnfStyle w:val="000000100000"/>
            </w:pPr>
            <w:r w:rsidRPr="001C21DB">
              <w:rPr>
                <w:b/>
              </w:rPr>
              <w:t>2.2</w:t>
            </w:r>
            <w:r w:rsidR="009F6CD2">
              <w:t xml:space="preserve"> Add Person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5"/>
              </w:numPr>
              <w:cnfStyle w:val="000000100000"/>
            </w:pPr>
            <w:r w:rsidRPr="001C21DB">
              <w:rPr>
                <w:b/>
              </w:rPr>
              <w:t>2.3</w:t>
            </w:r>
            <w:r w:rsidR="009F6CD2">
              <w:rPr>
                <w:b/>
              </w:rPr>
              <w:t xml:space="preserve"> </w:t>
            </w:r>
            <w:r w:rsidRPr="001C21DB">
              <w:t>Add Person in live form</w:t>
            </w:r>
          </w:p>
          <w:p w:rsidR="009F6CD2" w:rsidRDefault="009F6CD2" w:rsidP="00BA3601">
            <w:pPr>
              <w:cnfStyle w:val="000000100000"/>
            </w:pP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rPr>
          <w:trHeight w:val="1565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CE5690">
            <w:pPr>
              <w:pStyle w:val="ListParagraph"/>
              <w:ind w:left="360"/>
              <w:cnfStyle w:val="000000000000"/>
            </w:pPr>
          </w:p>
        </w:tc>
        <w:tc>
          <w:tcPr>
            <w:tcW w:w="761" w:type="pct"/>
          </w:tcPr>
          <w:p w:rsidR="009F6CD2" w:rsidRDefault="009F6CD2" w:rsidP="00CE5690">
            <w:pPr>
              <w:pStyle w:val="ListParagraph"/>
              <w:ind w:left="0"/>
              <w:cnfStyle w:val="000000000000"/>
              <w:rPr>
                <w:szCs w:val="40"/>
              </w:rPr>
            </w:pPr>
            <w:r>
              <w:t xml:space="preserve">Click on the </w:t>
            </w:r>
            <w:r w:rsidRPr="00590FA9">
              <w:rPr>
                <w:b/>
              </w:rPr>
              <w:t>Add person  in Live form</w:t>
            </w:r>
            <w:r>
              <w:t xml:space="preserve"> button</w:t>
            </w:r>
            <w:r>
              <w:rPr>
                <w:szCs w:val="40"/>
              </w:rPr>
              <w:t>.</w:t>
            </w:r>
          </w:p>
          <w:p w:rsidR="009F6CD2" w:rsidRDefault="009F6CD2" w:rsidP="00CE5690">
            <w:pPr>
              <w:pStyle w:val="ListParagraph"/>
              <w:ind w:left="360"/>
              <w:cnfStyle w:val="000000000000"/>
            </w:pPr>
          </w:p>
        </w:tc>
        <w:tc>
          <w:tcPr>
            <w:tcW w:w="728" w:type="pct"/>
          </w:tcPr>
          <w:p w:rsidR="009F6CD2" w:rsidRDefault="009F6CD2" w:rsidP="007E4324">
            <w:pPr>
              <w:pStyle w:val="ListParagraph"/>
              <w:ind w:left="360"/>
              <w:cnfStyle w:val="0000000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000000"/>
            </w:pPr>
            <w:r>
              <w:t>Screen changes to Live form View</w:t>
            </w:r>
          </w:p>
          <w:p w:rsidR="00315B96" w:rsidRDefault="00315B96" w:rsidP="00BA3601">
            <w:pPr>
              <w:cnfStyle w:val="000000000000"/>
            </w:pPr>
          </w:p>
          <w:p w:rsidR="00315B96" w:rsidRPr="00512E2D" w:rsidRDefault="00315B96" w:rsidP="00315B96">
            <w:pPr>
              <w:pStyle w:val="ListParagraph"/>
              <w:ind w:left="0"/>
              <w:cnfStyle w:val="000000000000"/>
            </w:pPr>
            <w:r>
              <w:rPr>
                <w:szCs w:val="40"/>
              </w:rPr>
              <w:t>Add Study contract popup appears on screen</w:t>
            </w:r>
            <w:r w:rsidRPr="008B2917">
              <w:rPr>
                <w:szCs w:val="40"/>
              </w:rPr>
              <w:t>.</w:t>
            </w:r>
          </w:p>
          <w:p w:rsidR="00315B96" w:rsidRDefault="00315B96" w:rsidP="00BA3601">
            <w:pPr>
              <w:cnfStyle w:val="000000000000"/>
            </w:pP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  <w:trHeight w:val="1565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CE5690">
            <w:pPr>
              <w:pStyle w:val="ListParagraph"/>
              <w:ind w:left="360"/>
              <w:cnfStyle w:val="000000100000"/>
            </w:pPr>
          </w:p>
        </w:tc>
        <w:tc>
          <w:tcPr>
            <w:tcW w:w="761" w:type="pct"/>
          </w:tcPr>
          <w:p w:rsidR="001C21DB" w:rsidRDefault="00315B96" w:rsidP="001C21DB">
            <w:pPr>
              <w:pStyle w:val="ListParagraph"/>
              <w:ind w:left="0"/>
              <w:cnfStyle w:val="000000100000"/>
            </w:pPr>
            <w:r>
              <w:rPr>
                <w:szCs w:val="40"/>
              </w:rPr>
              <w:t>Enter the data</w:t>
            </w:r>
          </w:p>
        </w:tc>
        <w:tc>
          <w:tcPr>
            <w:tcW w:w="728" w:type="pct"/>
          </w:tcPr>
          <w:p w:rsidR="009F6CD2" w:rsidRDefault="009F6CD2" w:rsidP="0008448A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OT Entry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Entry Process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Funding Source</w:t>
            </w:r>
          </w:p>
          <w:p w:rsidR="001C21DB" w:rsidRDefault="009F6CD2" w:rsidP="001C21DB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Main Venue</w:t>
            </w:r>
          </w:p>
          <w:p w:rsidR="001C21DB" w:rsidRDefault="009F6CD2" w:rsidP="001C21DB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Not to be Invoiced</w:t>
            </w:r>
          </w:p>
        </w:tc>
        <w:tc>
          <w:tcPr>
            <w:tcW w:w="802" w:type="pct"/>
          </w:tcPr>
          <w:p w:rsidR="001C21DB" w:rsidRDefault="00315B96" w:rsidP="001C21DB">
            <w:pPr>
              <w:cnfStyle w:val="000000100000"/>
            </w:pPr>
            <w:r>
              <w:t>Data is visible in drop downs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rPr>
          <w:trHeight w:val="1565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CE5690">
            <w:pPr>
              <w:pStyle w:val="ListParagraph"/>
              <w:ind w:left="360"/>
              <w:cnfStyle w:val="000000000000"/>
            </w:pPr>
          </w:p>
        </w:tc>
        <w:tc>
          <w:tcPr>
            <w:tcW w:w="761" w:type="pct"/>
          </w:tcPr>
          <w:p w:rsidR="009F6CD2" w:rsidRDefault="009F6CD2" w:rsidP="00CE5690">
            <w:pPr>
              <w:pStyle w:val="ListParagraph"/>
              <w:ind w:left="0"/>
              <w:cnfStyle w:val="000000000000"/>
              <w:rPr>
                <w:szCs w:val="40"/>
              </w:rPr>
            </w:pPr>
            <w:r>
              <w:rPr>
                <w:szCs w:val="40"/>
              </w:rPr>
              <w:t>Click on Save</w:t>
            </w:r>
          </w:p>
        </w:tc>
        <w:tc>
          <w:tcPr>
            <w:tcW w:w="728" w:type="pct"/>
          </w:tcPr>
          <w:p w:rsidR="009F6CD2" w:rsidRDefault="009F6CD2" w:rsidP="002046C4">
            <w:pPr>
              <w:pStyle w:val="ListParagraph"/>
              <w:ind w:left="364"/>
              <w:cnfStyle w:val="0000000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000000"/>
            </w:pPr>
            <w:r>
              <w:t>Live form Screen appears.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  <w:trHeight w:val="1565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CE5690">
            <w:pPr>
              <w:pStyle w:val="ListParagraph"/>
              <w:ind w:left="360"/>
              <w:cnfStyle w:val="000000100000"/>
            </w:pPr>
          </w:p>
        </w:tc>
        <w:tc>
          <w:tcPr>
            <w:tcW w:w="761" w:type="pct"/>
          </w:tcPr>
          <w:p w:rsidR="009F6CD2" w:rsidRPr="008B2917" w:rsidRDefault="009F6CD2" w:rsidP="00CE5690">
            <w:pPr>
              <w:pStyle w:val="ListParagraph"/>
              <w:ind w:left="0"/>
              <w:cnfStyle w:val="000000100000"/>
            </w:pPr>
            <w:r>
              <w:rPr>
                <w:szCs w:val="40"/>
              </w:rPr>
              <w:t>Enter the Data</w:t>
            </w:r>
          </w:p>
          <w:p w:rsidR="009F6CD2" w:rsidRDefault="009F6CD2" w:rsidP="00CE5690">
            <w:pPr>
              <w:pStyle w:val="ListParagraph"/>
              <w:ind w:left="360"/>
              <w:cnfStyle w:val="000000100000"/>
            </w:pPr>
          </w:p>
        </w:tc>
        <w:tc>
          <w:tcPr>
            <w:tcW w:w="728" w:type="pct"/>
          </w:tcPr>
          <w:p w:rsidR="009F6CD2" w:rsidRDefault="009F6CD2" w:rsidP="00270EF8">
            <w:pPr>
              <w:cnfStyle w:val="000000100000"/>
            </w:pPr>
            <w:r>
              <w:t>Go to Person Details form and enter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Title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Surname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First Name(s)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Previous Name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Date Of Birth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Name/DOB Verified</w:t>
            </w:r>
          </w:p>
          <w:p w:rsidR="009F6CD2" w:rsidRDefault="009F6CD2" w:rsidP="00270EF8">
            <w:pPr>
              <w:pStyle w:val="ListParagraph"/>
              <w:ind w:left="374"/>
              <w:cnfStyle w:val="000000100000"/>
              <w:rPr>
                <w:color w:val="000000"/>
              </w:rPr>
            </w:pPr>
          </w:p>
          <w:p w:rsidR="009F6CD2" w:rsidRDefault="009F6CD2" w:rsidP="00270EF8">
            <w:pPr>
              <w:pStyle w:val="ListParagraph"/>
              <w:ind w:left="14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Go to Address (long) form and enter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16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Home Address line 1 to 6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16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Post Code</w:t>
            </w:r>
          </w:p>
          <w:p w:rsidR="009F6CD2" w:rsidRDefault="009F6CD2" w:rsidP="00270EF8">
            <w:pPr>
              <w:cnfStyle w:val="000000100000"/>
              <w:rPr>
                <w:color w:val="000000"/>
              </w:rPr>
            </w:pPr>
          </w:p>
          <w:p w:rsidR="009F6CD2" w:rsidRDefault="009F6CD2" w:rsidP="00270EF8">
            <w:p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Go to Study Contract form and enter</w:t>
            </w:r>
          </w:p>
          <w:p w:rsidR="009F6CD2" w:rsidRPr="0008448A" w:rsidRDefault="009F6CD2" w:rsidP="00270EF8">
            <w:pPr>
              <w:pStyle w:val="ListParagraph"/>
              <w:numPr>
                <w:ilvl w:val="0"/>
                <w:numId w:val="17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Assistance Code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17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IRD Number</w:t>
            </w:r>
          </w:p>
          <w:p w:rsidR="009F6CD2" w:rsidRDefault="009F6CD2" w:rsidP="00270EF8">
            <w:pPr>
              <w:cnfStyle w:val="000000100000"/>
              <w:rPr>
                <w:color w:val="000000"/>
              </w:rPr>
            </w:pPr>
          </w:p>
          <w:p w:rsidR="009F6CD2" w:rsidRDefault="009F6CD2" w:rsidP="00270EF8">
            <w:p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 xml:space="preserve">Go to Citizenship (Long) form and enter 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18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Citizenship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18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Citizenship verified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18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Ethnic Origin</w:t>
            </w:r>
          </w:p>
          <w:p w:rsidR="009F6CD2" w:rsidRDefault="009F6CD2" w:rsidP="00270EF8">
            <w:pPr>
              <w:cnfStyle w:val="000000100000"/>
              <w:rPr>
                <w:color w:val="000000"/>
              </w:rPr>
            </w:pPr>
          </w:p>
          <w:p w:rsidR="009F6CD2" w:rsidRDefault="009F6CD2" w:rsidP="00270EF8">
            <w:p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lastRenderedPageBreak/>
              <w:t>Go to Medical form and enter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19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Name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19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Address line 1 to 6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19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Post code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19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Mobile no</w:t>
            </w:r>
          </w:p>
          <w:p w:rsidR="009F6CD2" w:rsidRDefault="009F6CD2" w:rsidP="00270EF8">
            <w:pPr>
              <w:cnfStyle w:val="000000100000"/>
              <w:rPr>
                <w:color w:val="000000"/>
              </w:rPr>
            </w:pPr>
          </w:p>
          <w:p w:rsidR="009F6CD2" w:rsidRDefault="009F6CD2" w:rsidP="00270EF8">
            <w:p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Go to Office use Only and enter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20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Secondary Qualification Confirmed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20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Tertiary Qualification Confirmed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20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Entry conditions met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20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Funding Source</w:t>
            </w:r>
          </w:p>
          <w:p w:rsidR="009F6CD2" w:rsidRDefault="009F6CD2" w:rsidP="00270EF8">
            <w:pPr>
              <w:pStyle w:val="ListParagraph"/>
              <w:numPr>
                <w:ilvl w:val="0"/>
                <w:numId w:val="20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FY/PY status</w:t>
            </w:r>
          </w:p>
          <w:p w:rsidR="009F6CD2" w:rsidRPr="0008448A" w:rsidRDefault="009F6CD2" w:rsidP="00270EF8">
            <w:pPr>
              <w:pStyle w:val="ListParagraph"/>
              <w:numPr>
                <w:ilvl w:val="0"/>
                <w:numId w:val="20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FT/PT status</w:t>
            </w:r>
          </w:p>
          <w:p w:rsidR="009F6CD2" w:rsidRDefault="009F6CD2" w:rsidP="002242C2">
            <w:pPr>
              <w:pStyle w:val="ListParagraph"/>
              <w:ind w:left="0"/>
              <w:cnfStyle w:val="000000100000"/>
            </w:pPr>
          </w:p>
        </w:tc>
        <w:tc>
          <w:tcPr>
            <w:tcW w:w="802" w:type="pct"/>
          </w:tcPr>
          <w:p w:rsidR="009F6CD2" w:rsidRDefault="00315B96" w:rsidP="00BA3601">
            <w:pPr>
              <w:cnfStyle w:val="000000100000"/>
            </w:pPr>
            <w:r>
              <w:lastRenderedPageBreak/>
              <w:t>Data is visible in text fields and drop downs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rPr>
          <w:trHeight w:val="538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CE5690">
            <w:pPr>
              <w:pStyle w:val="ListParagraph"/>
              <w:ind w:left="360"/>
              <w:cnfStyle w:val="000000000000"/>
            </w:pPr>
          </w:p>
        </w:tc>
        <w:tc>
          <w:tcPr>
            <w:tcW w:w="761" w:type="pct"/>
          </w:tcPr>
          <w:p w:rsidR="009F6CD2" w:rsidRDefault="009F6CD2" w:rsidP="002242C2">
            <w:pPr>
              <w:pStyle w:val="ListParagraph"/>
              <w:ind w:left="0"/>
              <w:cnfStyle w:val="000000000000"/>
            </w:pPr>
            <w:r>
              <w:rPr>
                <w:szCs w:val="40"/>
              </w:rPr>
              <w:t>C</w:t>
            </w:r>
            <w:r w:rsidRPr="008B2917">
              <w:rPr>
                <w:szCs w:val="40"/>
              </w:rPr>
              <w:t>lick Save</w:t>
            </w:r>
            <w:r>
              <w:rPr>
                <w:szCs w:val="40"/>
              </w:rPr>
              <w:t>.</w:t>
            </w:r>
          </w:p>
        </w:tc>
        <w:tc>
          <w:tcPr>
            <w:tcW w:w="728" w:type="pct"/>
          </w:tcPr>
          <w:p w:rsidR="009F6CD2" w:rsidRDefault="009F6CD2" w:rsidP="007E4324">
            <w:pPr>
              <w:pStyle w:val="ListParagraph"/>
              <w:ind w:left="360"/>
              <w:cnfStyle w:val="000000000000"/>
            </w:pPr>
          </w:p>
        </w:tc>
        <w:tc>
          <w:tcPr>
            <w:tcW w:w="802" w:type="pct"/>
          </w:tcPr>
          <w:p w:rsidR="009F6CD2" w:rsidRDefault="009F6CD2" w:rsidP="006542BD">
            <w:pPr>
              <w:cnfStyle w:val="000000000000"/>
            </w:pPr>
            <w:r>
              <w:t>New Person with Student role and Study Contract has been created.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 w:val="restart"/>
          </w:tcPr>
          <w:p w:rsidR="009F6CD2" w:rsidRPr="00A31368" w:rsidRDefault="009F6CD2" w:rsidP="00A31368">
            <w:pPr>
              <w:pStyle w:val="Heading3"/>
              <w:outlineLvl w:val="2"/>
            </w:pPr>
            <w:bookmarkStart w:id="21" w:name="_Toc360780271"/>
            <w:r w:rsidRPr="00A31368">
              <w:lastRenderedPageBreak/>
              <w:t xml:space="preserve">2.4 Add </w:t>
            </w:r>
            <w:bookmarkStart w:id="22" w:name="Contract"/>
            <w:r w:rsidRPr="00A31368">
              <w:t>Contract in live form</w:t>
            </w:r>
            <w:bookmarkEnd w:id="21"/>
            <w:bookmarkEnd w:id="22"/>
          </w:p>
        </w:tc>
        <w:tc>
          <w:tcPr>
            <w:tcW w:w="852" w:type="pct"/>
          </w:tcPr>
          <w:p w:rsidR="009F6CD2" w:rsidRDefault="009F6CD2" w:rsidP="00E570AD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9F6CD2" w:rsidRDefault="009F6CD2" w:rsidP="00E570A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 xml:space="preserve">Client </w:t>
            </w:r>
          </w:p>
          <w:p w:rsidR="009F6CD2" w:rsidRDefault="009F6CD2" w:rsidP="00841B80">
            <w:pPr>
              <w:pStyle w:val="ListParagraph"/>
              <w:ind w:left="0"/>
              <w:cnfStyle w:val="000000100000"/>
            </w:pPr>
          </w:p>
          <w:p w:rsidR="009F6CD2" w:rsidRDefault="009F6CD2" w:rsidP="00841B80">
            <w:pPr>
              <w:pStyle w:val="ListParagraph"/>
              <w:ind w:left="0"/>
              <w:cnfStyle w:val="000000100000"/>
            </w:pPr>
            <w:r>
              <w:t xml:space="preserve">Must have existing Student </w:t>
            </w:r>
            <w:r w:rsidR="00315B96">
              <w:t>d</w:t>
            </w:r>
            <w:r>
              <w:t>etails</w:t>
            </w:r>
          </w:p>
          <w:p w:rsidR="009F6CD2" w:rsidRDefault="009F6CD2" w:rsidP="00841B80">
            <w:pPr>
              <w:pStyle w:val="ListParagraph"/>
              <w:ind w:left="0"/>
              <w:cnfStyle w:val="000000100000"/>
            </w:pPr>
          </w:p>
          <w:p w:rsidR="009F6CD2" w:rsidRDefault="009F6CD2" w:rsidP="00841B80">
            <w:pPr>
              <w:pStyle w:val="ListParagraph"/>
              <w:ind w:left="0"/>
              <w:cnfStyle w:val="000000100000"/>
            </w:pPr>
            <w:r>
              <w:t>Must have</w:t>
            </w:r>
            <w:r w:rsidR="00315B96">
              <w:t xml:space="preserve"> set up the</w:t>
            </w:r>
            <w:r>
              <w:t xml:space="preserve"> Live form Configuration </w:t>
            </w:r>
            <w:r w:rsidR="00315B96">
              <w:t>in system manager.</w:t>
            </w:r>
          </w:p>
          <w:p w:rsidR="009F6CD2" w:rsidRDefault="009F6CD2" w:rsidP="00841B80">
            <w:pPr>
              <w:pStyle w:val="ListParagraph"/>
              <w:ind w:left="0"/>
              <w:cnfStyle w:val="000000100000"/>
            </w:pPr>
          </w:p>
          <w:p w:rsidR="009F6CD2" w:rsidRDefault="009F6CD2" w:rsidP="00841B80">
            <w:pPr>
              <w:pStyle w:val="ListParagraph"/>
              <w:ind w:left="0"/>
              <w:cnfStyle w:val="000000100000"/>
            </w:pPr>
            <w:r>
              <w:t>Must setup the type of live form in enrolment form , Application form, Quick Enr.form in Offered teaching Programme.</w:t>
            </w:r>
          </w:p>
        </w:tc>
        <w:tc>
          <w:tcPr>
            <w:tcW w:w="761" w:type="pct"/>
          </w:tcPr>
          <w:p w:rsidR="009F6CD2" w:rsidRDefault="009F6CD2" w:rsidP="00822A79">
            <w:pPr>
              <w:pStyle w:val="ListParagraph"/>
              <w:ind w:left="0"/>
              <w:cnfStyle w:val="000000100000"/>
            </w:pPr>
            <w:r>
              <w:t xml:space="preserve">Go to Client Module </w:t>
            </w:r>
          </w:p>
          <w:p w:rsidR="009F6CD2" w:rsidRDefault="009F6CD2" w:rsidP="00822A79">
            <w:pPr>
              <w:pStyle w:val="ListParagraph"/>
              <w:ind w:left="360"/>
              <w:cnfStyle w:val="000000100000"/>
            </w:pPr>
          </w:p>
        </w:tc>
        <w:tc>
          <w:tcPr>
            <w:tcW w:w="728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100000"/>
            </w:pPr>
            <w:r>
              <w:t>Client Module is loaded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 w:val="restart"/>
          </w:tcPr>
          <w:p w:rsidR="009F6CD2" w:rsidRDefault="009F6CD2" w:rsidP="00822A79">
            <w:pPr>
              <w:pStyle w:val="ListParagraph"/>
              <w:ind w:left="360"/>
              <w:cnfStyle w:val="000000000000"/>
            </w:pPr>
          </w:p>
        </w:tc>
        <w:tc>
          <w:tcPr>
            <w:tcW w:w="761" w:type="pct"/>
          </w:tcPr>
          <w:p w:rsidR="009F6CD2" w:rsidRDefault="009F6CD2" w:rsidP="00822A79">
            <w:pPr>
              <w:pStyle w:val="ListParagraph"/>
              <w:ind w:left="0"/>
              <w:cnfStyle w:val="000000000000"/>
            </w:pPr>
            <w:r>
              <w:t>Enter an existing student details.</w:t>
            </w:r>
          </w:p>
          <w:p w:rsidR="009F6CD2" w:rsidRDefault="009F6CD2" w:rsidP="00822A79">
            <w:pPr>
              <w:pStyle w:val="ListParagraph"/>
              <w:ind w:left="360"/>
              <w:cnfStyle w:val="000000000000"/>
            </w:pPr>
          </w:p>
        </w:tc>
        <w:tc>
          <w:tcPr>
            <w:tcW w:w="728" w:type="pct"/>
          </w:tcPr>
          <w:p w:rsidR="009F6CD2" w:rsidRDefault="009F6CD2" w:rsidP="006231B9">
            <w:pPr>
              <w:pStyle w:val="ListParagraph"/>
              <w:ind w:left="0"/>
              <w:cnfStyle w:val="000000000000"/>
            </w:pPr>
            <w:r>
              <w:t xml:space="preserve">Any of the below details for an </w:t>
            </w:r>
            <w:r w:rsidR="00315B96">
              <w:t>existing</w:t>
            </w:r>
            <w:r>
              <w:t xml:space="preserve"> student</w:t>
            </w:r>
          </w:p>
          <w:p w:rsidR="009F6CD2" w:rsidRDefault="009F6CD2" w:rsidP="006231B9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9F6CD2" w:rsidRDefault="009F6CD2" w:rsidP="006231B9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9F6CD2" w:rsidRDefault="009F6CD2" w:rsidP="006231B9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Student ID</w:t>
            </w:r>
          </w:p>
          <w:p w:rsidR="009F6CD2" w:rsidRDefault="009F6CD2" w:rsidP="006231B9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DOB</w:t>
            </w:r>
          </w:p>
          <w:p w:rsidR="001C21DB" w:rsidRDefault="001C21DB" w:rsidP="001C21DB">
            <w:pPr>
              <w:pStyle w:val="ListParagraph"/>
              <w:ind w:left="502"/>
              <w:cnfStyle w:val="0000000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000000"/>
            </w:pPr>
            <w:r>
              <w:t>Data visible in text boxes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822A79">
            <w:pPr>
              <w:pStyle w:val="ListParagraph"/>
              <w:ind w:left="360"/>
              <w:cnfStyle w:val="000000100000"/>
            </w:pPr>
          </w:p>
        </w:tc>
        <w:tc>
          <w:tcPr>
            <w:tcW w:w="761" w:type="pct"/>
          </w:tcPr>
          <w:p w:rsidR="009F6CD2" w:rsidRDefault="009F6CD2" w:rsidP="00822A79">
            <w:pPr>
              <w:pStyle w:val="ListParagraph"/>
              <w:ind w:left="0"/>
              <w:cnfStyle w:val="000000100000"/>
            </w:pPr>
            <w:r>
              <w:t>Click on Search</w:t>
            </w:r>
          </w:p>
        </w:tc>
        <w:tc>
          <w:tcPr>
            <w:tcW w:w="728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802" w:type="pct"/>
          </w:tcPr>
          <w:p w:rsidR="009F6CD2" w:rsidRDefault="00315B96" w:rsidP="00BA3601">
            <w:pPr>
              <w:cnfStyle w:val="000000100000"/>
            </w:pPr>
            <w:r>
              <w:t>Search d</w:t>
            </w:r>
            <w:r w:rsidR="009F6CD2">
              <w:t>isplays list of persons</w:t>
            </w:r>
          </w:p>
          <w:p w:rsidR="009F6CD2" w:rsidRDefault="009F6CD2" w:rsidP="00BA3601">
            <w:pPr>
              <w:cnfStyle w:val="000000100000"/>
            </w:pPr>
          </w:p>
          <w:p w:rsidR="009F6CD2" w:rsidRPr="00184105" w:rsidRDefault="009F6CD2" w:rsidP="001F1185">
            <w:pPr>
              <w:cnfStyle w:val="000000100000"/>
              <w:rPr>
                <w:b/>
                <w:u w:val="single"/>
              </w:rPr>
            </w:pPr>
            <w:r w:rsidRPr="00184105">
              <w:rPr>
                <w:b/>
                <w:u w:val="single"/>
              </w:rPr>
              <w:t>Reference:</w:t>
            </w:r>
          </w:p>
          <w:p w:rsidR="00315B96" w:rsidRDefault="009F6CD2" w:rsidP="001F1185">
            <w:pPr>
              <w:cnfStyle w:val="000000100000"/>
            </w:pPr>
            <w:r>
              <w:t>If,</w:t>
            </w:r>
            <w:r w:rsidR="00315B96">
              <w:t xml:space="preserve"> </w:t>
            </w:r>
            <w:r>
              <w:t xml:space="preserve">the search brings </w:t>
            </w:r>
            <w:r>
              <w:lastRenderedPageBreak/>
              <w:t xml:space="preserve">the Person you are looking for Go to test case 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6"/>
              </w:numPr>
              <w:cnfStyle w:val="000000100000"/>
            </w:pPr>
            <w:r w:rsidRPr="001C21DB">
              <w:rPr>
                <w:b/>
              </w:rPr>
              <w:t>3.1.1</w:t>
            </w:r>
            <w:r w:rsidR="00413E5D">
              <w:t xml:space="preserve"> </w:t>
            </w:r>
            <w:r w:rsidRPr="001C21DB">
              <w:t>Edit Person</w:t>
            </w:r>
          </w:p>
          <w:p w:rsidR="009F6CD2" w:rsidRPr="001F1185" w:rsidRDefault="009F6CD2" w:rsidP="001F1185">
            <w:pPr>
              <w:cnfStyle w:val="000000100000"/>
            </w:pPr>
            <w:r w:rsidRPr="001F1185">
              <w:t>else</w:t>
            </w:r>
          </w:p>
          <w:p w:rsidR="00315B96" w:rsidRDefault="009F6CD2" w:rsidP="001F1185">
            <w:pPr>
              <w:cnfStyle w:val="000000100000"/>
              <w:rPr>
                <w:b/>
              </w:rPr>
            </w:pPr>
            <w:r w:rsidRPr="001F1185">
              <w:t>continue with</w:t>
            </w:r>
            <w:r>
              <w:rPr>
                <w:b/>
              </w:rPr>
              <w:t xml:space="preserve"> 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26"/>
              </w:numPr>
              <w:cnfStyle w:val="000000100000"/>
            </w:pPr>
            <w:r w:rsidRPr="001C21DB">
              <w:rPr>
                <w:b/>
              </w:rPr>
              <w:t>2.4</w:t>
            </w:r>
            <w:r w:rsidR="00413E5D">
              <w:t xml:space="preserve"> </w:t>
            </w:r>
            <w:r w:rsidR="006D7309">
              <w:t xml:space="preserve"> </w:t>
            </w:r>
            <w:r w:rsidR="00413E5D">
              <w:t>Add contract with Live form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6"/>
              </w:numPr>
              <w:cnfStyle w:val="000000000000"/>
            </w:pPr>
          </w:p>
        </w:tc>
        <w:tc>
          <w:tcPr>
            <w:tcW w:w="761" w:type="pct"/>
          </w:tcPr>
          <w:p w:rsidR="009F6CD2" w:rsidRDefault="009F6CD2" w:rsidP="006231B9">
            <w:pPr>
              <w:pStyle w:val="ListParagraph"/>
              <w:ind w:left="0"/>
              <w:cnfStyle w:val="000000000000"/>
            </w:pPr>
            <w:r>
              <w:t>click on the Selected Student.</w:t>
            </w:r>
          </w:p>
        </w:tc>
        <w:tc>
          <w:tcPr>
            <w:tcW w:w="728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6"/>
              </w:numPr>
              <w:cnfStyle w:val="000000100000"/>
            </w:pPr>
          </w:p>
        </w:tc>
        <w:tc>
          <w:tcPr>
            <w:tcW w:w="761" w:type="pct"/>
          </w:tcPr>
          <w:p w:rsidR="009F6CD2" w:rsidRDefault="009F6CD2" w:rsidP="00822A79">
            <w:pPr>
              <w:pStyle w:val="ListParagraph"/>
              <w:ind w:left="0"/>
              <w:cnfStyle w:val="000000100000"/>
              <w:rPr>
                <w:szCs w:val="40"/>
              </w:rPr>
            </w:pPr>
            <w:r>
              <w:t xml:space="preserve">click on the </w:t>
            </w:r>
            <w:r w:rsidRPr="00590FA9">
              <w:rPr>
                <w:b/>
              </w:rPr>
              <w:t xml:space="preserve">Add person  in </w:t>
            </w:r>
            <w:r>
              <w:rPr>
                <w:b/>
              </w:rPr>
              <w:t>Contract</w:t>
            </w:r>
            <w:r>
              <w:t xml:space="preserve"> button.</w:t>
            </w:r>
          </w:p>
          <w:p w:rsidR="009F6CD2" w:rsidRDefault="009F6CD2" w:rsidP="00822A79">
            <w:pPr>
              <w:pStyle w:val="ListParagraph"/>
              <w:ind w:left="360"/>
              <w:cnfStyle w:val="000000100000"/>
            </w:pPr>
          </w:p>
        </w:tc>
        <w:tc>
          <w:tcPr>
            <w:tcW w:w="728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100000"/>
            </w:pPr>
            <w:r>
              <w:t>View changes to Live form</w:t>
            </w:r>
          </w:p>
          <w:p w:rsidR="00315B96" w:rsidRDefault="00315B96" w:rsidP="00BA3601">
            <w:pPr>
              <w:cnfStyle w:val="000000100000"/>
            </w:pPr>
          </w:p>
          <w:p w:rsidR="009F6CD2" w:rsidRDefault="009F6CD2" w:rsidP="00BA3601">
            <w:pPr>
              <w:cnfStyle w:val="000000100000"/>
            </w:pPr>
            <w:r>
              <w:rPr>
                <w:szCs w:val="40"/>
              </w:rPr>
              <w:t>Add Study contract popup appears on screen</w:t>
            </w:r>
            <w:r w:rsidRPr="008B2917">
              <w:rPr>
                <w:szCs w:val="40"/>
              </w:rPr>
              <w:t>.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6"/>
              </w:numPr>
              <w:cnfStyle w:val="000000000000"/>
            </w:pPr>
          </w:p>
        </w:tc>
        <w:tc>
          <w:tcPr>
            <w:tcW w:w="761" w:type="pct"/>
          </w:tcPr>
          <w:p w:rsidR="009F6CD2" w:rsidRPr="00512E2D" w:rsidRDefault="009F6CD2" w:rsidP="00822A79">
            <w:pPr>
              <w:pStyle w:val="ListParagraph"/>
              <w:ind w:left="0"/>
              <w:cnfStyle w:val="000000000000"/>
            </w:pPr>
            <w:r>
              <w:rPr>
                <w:szCs w:val="40"/>
              </w:rPr>
              <w:t>Enter the data</w:t>
            </w:r>
          </w:p>
          <w:p w:rsidR="009F6CD2" w:rsidRDefault="009F6CD2" w:rsidP="00822A79">
            <w:pPr>
              <w:pStyle w:val="ListParagraph"/>
              <w:ind w:left="360"/>
              <w:cnfStyle w:val="000000000000"/>
            </w:pPr>
          </w:p>
        </w:tc>
        <w:tc>
          <w:tcPr>
            <w:tcW w:w="728" w:type="pct"/>
          </w:tcPr>
          <w:p w:rsidR="009F6CD2" w:rsidRDefault="009F6CD2" w:rsidP="0008448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OT Entry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Entry Process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Funding Source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Main Venue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Not to be Invoiced</w:t>
            </w:r>
          </w:p>
        </w:tc>
        <w:tc>
          <w:tcPr>
            <w:tcW w:w="802" w:type="pct"/>
          </w:tcPr>
          <w:p w:rsidR="009F6CD2" w:rsidRDefault="00315B96" w:rsidP="00BA3601">
            <w:pPr>
              <w:cnfStyle w:val="000000000000"/>
            </w:pPr>
            <w:r>
              <w:t>Data is visible in drop downs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6"/>
              </w:numPr>
              <w:cnfStyle w:val="000000100000"/>
            </w:pPr>
          </w:p>
        </w:tc>
        <w:tc>
          <w:tcPr>
            <w:tcW w:w="761" w:type="pct"/>
          </w:tcPr>
          <w:p w:rsidR="009F6CD2" w:rsidRDefault="009F6CD2" w:rsidP="00822A79">
            <w:pPr>
              <w:pStyle w:val="ListParagraph"/>
              <w:ind w:left="0"/>
              <w:cnfStyle w:val="000000100000"/>
            </w:pPr>
            <w:r>
              <w:t>Click Save</w:t>
            </w:r>
          </w:p>
        </w:tc>
        <w:tc>
          <w:tcPr>
            <w:tcW w:w="728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100000"/>
            </w:pPr>
            <w:r>
              <w:t>Live form Screen appears with existing student details.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6"/>
              </w:numPr>
              <w:cnfStyle w:val="000000000000"/>
            </w:pPr>
          </w:p>
        </w:tc>
        <w:tc>
          <w:tcPr>
            <w:tcW w:w="761" w:type="pct"/>
          </w:tcPr>
          <w:p w:rsidR="009F6CD2" w:rsidRPr="00E53FFF" w:rsidRDefault="009F6CD2" w:rsidP="00822A79">
            <w:pPr>
              <w:pStyle w:val="ListParagraph"/>
              <w:ind w:left="0"/>
              <w:cnfStyle w:val="000000000000"/>
            </w:pPr>
            <w:r>
              <w:rPr>
                <w:szCs w:val="40"/>
              </w:rPr>
              <w:t>Enter the data in live forms</w:t>
            </w:r>
          </w:p>
          <w:p w:rsidR="009F6CD2" w:rsidRDefault="009F6CD2" w:rsidP="00822A79">
            <w:pPr>
              <w:pStyle w:val="ListParagraph"/>
              <w:ind w:left="360"/>
              <w:cnfStyle w:val="000000000000"/>
            </w:pPr>
          </w:p>
        </w:tc>
        <w:tc>
          <w:tcPr>
            <w:tcW w:w="728" w:type="pct"/>
          </w:tcPr>
          <w:p w:rsidR="009F6CD2" w:rsidRDefault="009F6CD2" w:rsidP="00BA3601">
            <w:pPr>
              <w:cnfStyle w:val="000000000000"/>
            </w:pPr>
            <w:r>
              <w:t>Go to Person Details form and enter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7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Title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7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Surname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7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First Name(s)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7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lastRenderedPageBreak/>
              <w:t>Previous Name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7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Date Of Birth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7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Name/DOB Verified</w:t>
            </w:r>
          </w:p>
          <w:p w:rsidR="009F6CD2" w:rsidRDefault="009F6CD2" w:rsidP="00F524BD">
            <w:pPr>
              <w:pStyle w:val="ListParagraph"/>
              <w:ind w:left="374"/>
              <w:cnfStyle w:val="000000000000"/>
              <w:rPr>
                <w:color w:val="000000"/>
              </w:rPr>
            </w:pPr>
          </w:p>
          <w:p w:rsidR="009F6CD2" w:rsidRDefault="009F6CD2" w:rsidP="00F524BD">
            <w:pPr>
              <w:pStyle w:val="ListParagraph"/>
              <w:ind w:left="14"/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Go to Address (long) form and enter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6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Home Address line 1 to 6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6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Post Code</w:t>
            </w:r>
          </w:p>
          <w:p w:rsidR="009F6CD2" w:rsidRDefault="009F6CD2" w:rsidP="00F524BD">
            <w:pPr>
              <w:cnfStyle w:val="000000000000"/>
              <w:rPr>
                <w:color w:val="000000"/>
              </w:rPr>
            </w:pPr>
          </w:p>
          <w:p w:rsidR="009F6CD2" w:rsidRDefault="009F6CD2" w:rsidP="00F524BD">
            <w:p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Go to Study Contract form and enter</w:t>
            </w:r>
          </w:p>
          <w:p w:rsidR="009F6CD2" w:rsidRPr="0008448A" w:rsidRDefault="009F6CD2" w:rsidP="0008448A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Assistance Code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IRD Number</w:t>
            </w:r>
          </w:p>
          <w:p w:rsidR="009F6CD2" w:rsidRDefault="009F6CD2" w:rsidP="0008448A">
            <w:pPr>
              <w:cnfStyle w:val="000000000000"/>
              <w:rPr>
                <w:color w:val="000000"/>
              </w:rPr>
            </w:pPr>
          </w:p>
          <w:p w:rsidR="009F6CD2" w:rsidRDefault="009F6CD2" w:rsidP="0008448A">
            <w:p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 xml:space="preserve">Go to Citizenship (Long) form and enter 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Citizenship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Citizenship verified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Ethnic Origin</w:t>
            </w:r>
          </w:p>
          <w:p w:rsidR="009F6CD2" w:rsidRDefault="009F6CD2" w:rsidP="0008448A">
            <w:pPr>
              <w:cnfStyle w:val="000000000000"/>
              <w:rPr>
                <w:color w:val="000000"/>
              </w:rPr>
            </w:pPr>
          </w:p>
          <w:p w:rsidR="009F6CD2" w:rsidRDefault="009F6CD2" w:rsidP="0008448A">
            <w:p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Go to Medical form and enter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Name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Address line 1 to 6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lastRenderedPageBreak/>
              <w:t>Post code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Mobile no</w:t>
            </w:r>
          </w:p>
          <w:p w:rsidR="009F6CD2" w:rsidRDefault="009F6CD2" w:rsidP="0008448A">
            <w:pPr>
              <w:cnfStyle w:val="000000000000"/>
              <w:rPr>
                <w:color w:val="000000"/>
              </w:rPr>
            </w:pPr>
          </w:p>
          <w:p w:rsidR="009F6CD2" w:rsidRDefault="009F6CD2" w:rsidP="0008448A">
            <w:p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Go to Office use Only and enter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20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Secondary Qualification Confirmed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20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Tertiary Qualification Confirmed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20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Entry conditions met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20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Funding Source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20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FY/PY status</w:t>
            </w:r>
          </w:p>
          <w:p w:rsidR="009F6CD2" w:rsidRPr="0008448A" w:rsidRDefault="009F6CD2" w:rsidP="0008448A">
            <w:pPr>
              <w:pStyle w:val="ListParagraph"/>
              <w:numPr>
                <w:ilvl w:val="0"/>
                <w:numId w:val="20"/>
              </w:numPr>
              <w:cnfStyle w:val="000000000000"/>
              <w:rPr>
                <w:color w:val="000000"/>
              </w:rPr>
            </w:pPr>
            <w:r w:rsidRPr="0008448A">
              <w:rPr>
                <w:color w:val="000000"/>
              </w:rPr>
              <w:t>FT/PT status</w:t>
            </w:r>
          </w:p>
          <w:p w:rsidR="009F6CD2" w:rsidRDefault="009F6CD2" w:rsidP="00F524BD">
            <w:pPr>
              <w:pStyle w:val="ListParagraph"/>
              <w:ind w:left="374"/>
              <w:cnfStyle w:val="0000000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6"/>
              </w:numPr>
              <w:cnfStyle w:val="000000100000"/>
            </w:pPr>
          </w:p>
        </w:tc>
        <w:tc>
          <w:tcPr>
            <w:tcW w:w="761" w:type="pct"/>
          </w:tcPr>
          <w:p w:rsidR="009F6CD2" w:rsidRDefault="009F6CD2" w:rsidP="00822A79">
            <w:pPr>
              <w:pStyle w:val="ListParagraph"/>
              <w:ind w:left="0"/>
              <w:cnfStyle w:val="000000100000"/>
            </w:pPr>
            <w:r>
              <w:rPr>
                <w:szCs w:val="40"/>
              </w:rPr>
              <w:t>Click save</w:t>
            </w:r>
          </w:p>
        </w:tc>
        <w:tc>
          <w:tcPr>
            <w:tcW w:w="728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802" w:type="pct"/>
          </w:tcPr>
          <w:p w:rsidR="009F6CD2" w:rsidRDefault="00315B96" w:rsidP="00BA3601">
            <w:pPr>
              <w:cnfStyle w:val="000000100000"/>
            </w:pPr>
            <w:r>
              <w:t xml:space="preserve">Study </w:t>
            </w:r>
            <w:r w:rsidR="009F6CD2">
              <w:t xml:space="preserve">Contract </w:t>
            </w:r>
            <w:r>
              <w:t xml:space="preserve">is </w:t>
            </w:r>
            <w:r w:rsidR="009F6CD2">
              <w:t>being added to existing student.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 w:val="restart"/>
          </w:tcPr>
          <w:p w:rsidR="009F6CD2" w:rsidRPr="00A31368" w:rsidRDefault="009F6CD2" w:rsidP="00A31368">
            <w:pPr>
              <w:pStyle w:val="Heading3"/>
              <w:outlineLvl w:val="2"/>
            </w:pPr>
            <w:bookmarkStart w:id="23" w:name="_Toc360780272"/>
            <w:r w:rsidRPr="00A31368">
              <w:t xml:space="preserve">2.5 Add </w:t>
            </w:r>
            <w:bookmarkStart w:id="24" w:name="Organisation"/>
            <w:r w:rsidRPr="00A31368">
              <w:t>Organisation</w:t>
            </w:r>
            <w:bookmarkEnd w:id="23"/>
            <w:bookmarkEnd w:id="24"/>
          </w:p>
        </w:tc>
        <w:tc>
          <w:tcPr>
            <w:tcW w:w="852" w:type="pct"/>
            <w:vMerge w:val="restart"/>
          </w:tcPr>
          <w:p w:rsidR="009F6CD2" w:rsidRDefault="009F6CD2" w:rsidP="0025628E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9F6CD2" w:rsidRDefault="009F6CD2" w:rsidP="0025628E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 xml:space="preserve">Client </w:t>
            </w:r>
          </w:p>
          <w:p w:rsidR="009F6CD2" w:rsidRDefault="009F6CD2" w:rsidP="003161D3">
            <w:pPr>
              <w:pStyle w:val="ListParagraph"/>
              <w:ind w:left="17"/>
              <w:cnfStyle w:val="000000000000"/>
            </w:pPr>
          </w:p>
          <w:p w:rsidR="009F6CD2" w:rsidRDefault="009F6CD2" w:rsidP="003161D3">
            <w:pPr>
              <w:pStyle w:val="ListParagraph"/>
              <w:ind w:left="17"/>
              <w:cnfStyle w:val="000000000000"/>
            </w:pPr>
            <w:r>
              <w:t>Configure UDA labels in System Manager</w:t>
            </w:r>
          </w:p>
        </w:tc>
        <w:tc>
          <w:tcPr>
            <w:tcW w:w="761" w:type="pct"/>
          </w:tcPr>
          <w:p w:rsidR="009F6CD2" w:rsidRDefault="009F6CD2" w:rsidP="00C40A87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  <w:p w:rsidR="009F6CD2" w:rsidRDefault="009F6CD2" w:rsidP="00C40A87">
            <w:pPr>
              <w:pStyle w:val="ListParagraph"/>
              <w:ind w:left="360"/>
              <w:cnfStyle w:val="000000000000"/>
            </w:pPr>
          </w:p>
        </w:tc>
        <w:tc>
          <w:tcPr>
            <w:tcW w:w="728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802" w:type="pct"/>
          </w:tcPr>
          <w:p w:rsidR="009F6CD2" w:rsidRDefault="009F6CD2" w:rsidP="00C40A87">
            <w:pPr>
              <w:cnfStyle w:val="000000000000"/>
            </w:pPr>
            <w:r>
              <w:t>Client Module is loaded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5"/>
              </w:numPr>
              <w:cnfStyle w:val="000000100000"/>
            </w:pPr>
          </w:p>
        </w:tc>
        <w:tc>
          <w:tcPr>
            <w:tcW w:w="761" w:type="pct"/>
          </w:tcPr>
          <w:p w:rsidR="009F6CD2" w:rsidRDefault="009F6CD2" w:rsidP="00C40A87">
            <w:pPr>
              <w:pStyle w:val="ListParagraph"/>
              <w:ind w:left="0"/>
              <w:cnfStyle w:val="000000100000"/>
            </w:pPr>
            <w:r>
              <w:t>Enter data</w:t>
            </w:r>
          </w:p>
          <w:p w:rsidR="009F6CD2" w:rsidRDefault="009F6CD2" w:rsidP="00C40A87">
            <w:pPr>
              <w:pStyle w:val="ListParagraph"/>
              <w:ind w:left="360"/>
              <w:cnfStyle w:val="000000100000"/>
            </w:pPr>
          </w:p>
        </w:tc>
        <w:tc>
          <w:tcPr>
            <w:tcW w:w="728" w:type="pct"/>
          </w:tcPr>
          <w:p w:rsidR="009F6CD2" w:rsidRDefault="009F6CD2" w:rsidP="0008448A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Name</w:t>
            </w:r>
          </w:p>
        </w:tc>
        <w:tc>
          <w:tcPr>
            <w:tcW w:w="802" w:type="pct"/>
          </w:tcPr>
          <w:p w:rsidR="009F6CD2" w:rsidRDefault="00315B96" w:rsidP="00BA3601">
            <w:pPr>
              <w:cnfStyle w:val="000000100000"/>
            </w:pPr>
            <w:r>
              <w:t>Data is visible in text field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5"/>
              </w:numPr>
              <w:cnfStyle w:val="000000000000"/>
            </w:pPr>
          </w:p>
        </w:tc>
        <w:tc>
          <w:tcPr>
            <w:tcW w:w="761" w:type="pct"/>
          </w:tcPr>
          <w:p w:rsidR="009F6CD2" w:rsidRDefault="009F6CD2" w:rsidP="00C40A87">
            <w:pPr>
              <w:pStyle w:val="ListParagraph"/>
              <w:ind w:left="0"/>
              <w:cnfStyle w:val="000000000000"/>
            </w:pPr>
            <w:r>
              <w:t>Click on Search button</w:t>
            </w:r>
          </w:p>
        </w:tc>
        <w:tc>
          <w:tcPr>
            <w:tcW w:w="728" w:type="pct"/>
          </w:tcPr>
          <w:p w:rsidR="009F6CD2" w:rsidRDefault="009F6CD2" w:rsidP="003D6D0A">
            <w:pPr>
              <w:ind w:left="4"/>
              <w:cnfStyle w:val="0000000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000000"/>
            </w:pPr>
            <w:r>
              <w:t>Search brings list of Organisations.</w:t>
            </w:r>
          </w:p>
          <w:p w:rsidR="009F6CD2" w:rsidRDefault="009F6CD2" w:rsidP="00BA3601">
            <w:pPr>
              <w:cnfStyle w:val="000000000000"/>
            </w:pPr>
          </w:p>
          <w:p w:rsidR="009F6CD2" w:rsidRPr="00184105" w:rsidRDefault="009F6CD2" w:rsidP="003D6D0A">
            <w:pPr>
              <w:cnfStyle w:val="000000000000"/>
              <w:rPr>
                <w:b/>
                <w:u w:val="single"/>
              </w:rPr>
            </w:pPr>
            <w:r w:rsidRPr="00184105">
              <w:rPr>
                <w:b/>
                <w:u w:val="single"/>
              </w:rPr>
              <w:t>Reference:</w:t>
            </w:r>
          </w:p>
          <w:p w:rsidR="00315B96" w:rsidRDefault="009F6CD2" w:rsidP="003D6D0A">
            <w:pPr>
              <w:cnfStyle w:val="000000000000"/>
            </w:pPr>
            <w:r>
              <w:t>If,</w:t>
            </w:r>
            <w:r w:rsidR="00315B96">
              <w:t xml:space="preserve"> </w:t>
            </w:r>
            <w:r>
              <w:t xml:space="preserve">the search brings the Organisation you </w:t>
            </w:r>
            <w:r>
              <w:lastRenderedPageBreak/>
              <w:t xml:space="preserve">are looking for Go to test case </w:t>
            </w:r>
          </w:p>
          <w:p w:rsidR="001C21DB" w:rsidRPr="001C21DB" w:rsidRDefault="001C21DB" w:rsidP="001C21DB">
            <w:pPr>
              <w:pStyle w:val="ListParagraph"/>
              <w:numPr>
                <w:ilvl w:val="0"/>
                <w:numId w:val="12"/>
              </w:numPr>
              <w:cnfStyle w:val="000000000000"/>
              <w:rPr>
                <w:b/>
              </w:rPr>
            </w:pPr>
            <w:r w:rsidRPr="001C21DB">
              <w:rPr>
                <w:b/>
              </w:rPr>
              <w:t xml:space="preserve">14.1.1 </w:t>
            </w:r>
          </w:p>
          <w:p w:rsidR="009F6CD2" w:rsidRPr="001F1185" w:rsidRDefault="009F6CD2" w:rsidP="003D6D0A">
            <w:pPr>
              <w:cnfStyle w:val="000000000000"/>
            </w:pPr>
            <w:r w:rsidRPr="001F1185">
              <w:t>else</w:t>
            </w:r>
          </w:p>
          <w:p w:rsidR="00315B96" w:rsidRDefault="009F6CD2" w:rsidP="003D6D0A">
            <w:pPr>
              <w:cnfStyle w:val="000000000000"/>
              <w:rPr>
                <w:b/>
              </w:rPr>
            </w:pPr>
            <w:r w:rsidRPr="001F1185">
              <w:t>continue with</w:t>
            </w:r>
            <w:r>
              <w:rPr>
                <w:b/>
              </w:rPr>
              <w:t xml:space="preserve"> </w:t>
            </w:r>
          </w:p>
          <w:p w:rsidR="001C21DB" w:rsidRDefault="001C21DB" w:rsidP="001C21DB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 w:rsidRPr="001C21DB">
              <w:rPr>
                <w:b/>
              </w:rPr>
              <w:t>2.5</w:t>
            </w:r>
            <w:r w:rsidR="00315B96">
              <w:rPr>
                <w:b/>
              </w:rPr>
              <w:t xml:space="preserve"> </w:t>
            </w:r>
            <w:r w:rsidRPr="001C21DB">
              <w:t>Add Organisation</w:t>
            </w:r>
          </w:p>
          <w:p w:rsidR="009F6CD2" w:rsidRDefault="009F6CD2" w:rsidP="00BA3601">
            <w:pPr>
              <w:cnfStyle w:val="000000000000"/>
            </w:pP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5"/>
              </w:numPr>
              <w:cnfStyle w:val="000000100000"/>
            </w:pPr>
          </w:p>
        </w:tc>
        <w:tc>
          <w:tcPr>
            <w:tcW w:w="761" w:type="pct"/>
          </w:tcPr>
          <w:p w:rsidR="009F6CD2" w:rsidRDefault="009F6CD2" w:rsidP="00C40A87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="001C21DB" w:rsidRPr="001C21DB">
              <w:rPr>
                <w:b/>
              </w:rPr>
              <w:t xml:space="preserve">Add Organisation </w:t>
            </w:r>
            <w:r>
              <w:t>button</w:t>
            </w:r>
          </w:p>
          <w:p w:rsidR="009F6CD2" w:rsidRDefault="009F6CD2" w:rsidP="00C40A87">
            <w:pPr>
              <w:pStyle w:val="ListParagraph"/>
              <w:ind w:left="360"/>
              <w:cnfStyle w:val="000000100000"/>
            </w:pPr>
          </w:p>
        </w:tc>
        <w:tc>
          <w:tcPr>
            <w:tcW w:w="728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100000"/>
            </w:pPr>
            <w:r>
              <w:t>Parent Organisation screen pops up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5"/>
              </w:numPr>
              <w:cnfStyle w:val="000000000000"/>
            </w:pPr>
          </w:p>
        </w:tc>
        <w:tc>
          <w:tcPr>
            <w:tcW w:w="761" w:type="pct"/>
          </w:tcPr>
          <w:p w:rsidR="009F6CD2" w:rsidRDefault="009F6CD2" w:rsidP="00C40A87">
            <w:pPr>
              <w:pStyle w:val="ListParagraph"/>
              <w:ind w:left="0"/>
              <w:cnfStyle w:val="000000000000"/>
            </w:pPr>
            <w:r>
              <w:t>Select any Parent Organisation</w:t>
            </w:r>
          </w:p>
          <w:p w:rsidR="009F6CD2" w:rsidRDefault="009F6CD2" w:rsidP="00C40A87">
            <w:pPr>
              <w:pStyle w:val="ListParagraph"/>
              <w:ind w:left="360"/>
              <w:cnfStyle w:val="000000000000"/>
            </w:pPr>
          </w:p>
        </w:tc>
        <w:tc>
          <w:tcPr>
            <w:tcW w:w="728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802" w:type="pct"/>
          </w:tcPr>
          <w:p w:rsidR="009F6CD2" w:rsidRDefault="00315B96" w:rsidP="00BA3601">
            <w:pPr>
              <w:cnfStyle w:val="000000000000"/>
            </w:pPr>
            <w:r>
              <w:t>Item selected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5"/>
              </w:numPr>
              <w:cnfStyle w:val="000000100000"/>
            </w:pPr>
          </w:p>
        </w:tc>
        <w:tc>
          <w:tcPr>
            <w:tcW w:w="761" w:type="pct"/>
          </w:tcPr>
          <w:p w:rsidR="009F6CD2" w:rsidRDefault="009F6CD2" w:rsidP="00C40A87">
            <w:pPr>
              <w:pStyle w:val="ListParagraph"/>
              <w:ind w:left="0"/>
              <w:cnfStyle w:val="000000100000"/>
            </w:pPr>
            <w:r>
              <w:t>Click Select</w:t>
            </w:r>
            <w:r w:rsidR="00315B96">
              <w:t xml:space="preserve"> on the pop up</w:t>
            </w:r>
          </w:p>
        </w:tc>
        <w:tc>
          <w:tcPr>
            <w:tcW w:w="728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100000"/>
            </w:pPr>
            <w:r>
              <w:t>Screen changes to Organisation View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5"/>
              </w:numPr>
              <w:cnfStyle w:val="000000000000"/>
            </w:pPr>
          </w:p>
        </w:tc>
        <w:tc>
          <w:tcPr>
            <w:tcW w:w="761" w:type="pct"/>
          </w:tcPr>
          <w:p w:rsidR="009F6CD2" w:rsidRDefault="009F6CD2" w:rsidP="00C40A87">
            <w:pPr>
              <w:pStyle w:val="ListParagraph"/>
              <w:ind w:left="0"/>
              <w:cnfStyle w:val="000000000000"/>
            </w:pPr>
            <w:r>
              <w:t>Select Orgunit Type from the available</w:t>
            </w:r>
          </w:p>
          <w:p w:rsidR="009F6CD2" w:rsidRDefault="009F6CD2" w:rsidP="00C40A87">
            <w:pPr>
              <w:pStyle w:val="ListParagraph"/>
              <w:ind w:left="360"/>
              <w:cnfStyle w:val="000000000000"/>
            </w:pPr>
          </w:p>
        </w:tc>
        <w:tc>
          <w:tcPr>
            <w:tcW w:w="728" w:type="pct"/>
          </w:tcPr>
          <w:p w:rsidR="009F6CD2" w:rsidRDefault="009F6CD2" w:rsidP="0008448A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Faculty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Section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Department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Institute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External Organisation</w:t>
            </w:r>
          </w:p>
        </w:tc>
        <w:tc>
          <w:tcPr>
            <w:tcW w:w="802" w:type="pct"/>
          </w:tcPr>
          <w:p w:rsidR="009F6CD2" w:rsidRDefault="009F6CD2" w:rsidP="00BA3601">
            <w:pPr>
              <w:cnfStyle w:val="000000000000"/>
            </w:pPr>
            <w:r>
              <w:t>Selected the org unit type.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5"/>
              </w:numPr>
              <w:cnfStyle w:val="000000100000"/>
            </w:pPr>
          </w:p>
        </w:tc>
        <w:tc>
          <w:tcPr>
            <w:tcW w:w="761" w:type="pct"/>
          </w:tcPr>
          <w:p w:rsidR="009F6CD2" w:rsidRDefault="009F6CD2" w:rsidP="00C40A87">
            <w:pPr>
              <w:pStyle w:val="ListParagraph"/>
              <w:ind w:left="0"/>
              <w:cnfStyle w:val="000000100000"/>
            </w:pPr>
            <w:r>
              <w:t>Click Save</w:t>
            </w:r>
          </w:p>
          <w:p w:rsidR="009F6CD2" w:rsidRDefault="009F6CD2" w:rsidP="00C40A87">
            <w:pPr>
              <w:pStyle w:val="ListParagraph"/>
              <w:ind w:left="360"/>
              <w:cnfStyle w:val="000000100000"/>
            </w:pPr>
          </w:p>
        </w:tc>
        <w:tc>
          <w:tcPr>
            <w:tcW w:w="728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802" w:type="pct"/>
          </w:tcPr>
          <w:p w:rsidR="009F6CD2" w:rsidRDefault="00315B96" w:rsidP="00BA3601">
            <w:pPr>
              <w:cnfStyle w:val="000000100000"/>
            </w:pPr>
            <w:r>
              <w:t>Displays Orgunit type on the Add Organisation screen.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  <w:tr w:rsidR="00315B96" w:rsidTr="00315B96"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5"/>
              </w:numPr>
              <w:cnfStyle w:val="000000000000"/>
            </w:pPr>
          </w:p>
        </w:tc>
        <w:tc>
          <w:tcPr>
            <w:tcW w:w="761" w:type="pct"/>
          </w:tcPr>
          <w:p w:rsidR="009F6CD2" w:rsidRDefault="009F6CD2" w:rsidP="00C40A87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9F6CD2" w:rsidRDefault="009F6CD2" w:rsidP="00C40A87">
            <w:pPr>
              <w:pStyle w:val="ListParagraph"/>
              <w:ind w:left="360"/>
              <w:cnfStyle w:val="000000000000"/>
            </w:pPr>
          </w:p>
        </w:tc>
        <w:tc>
          <w:tcPr>
            <w:tcW w:w="728" w:type="pct"/>
          </w:tcPr>
          <w:p w:rsidR="009F6CD2" w:rsidRDefault="009F6CD2" w:rsidP="00BA3601">
            <w:pPr>
              <w:cnfStyle w:val="000000000000"/>
            </w:pPr>
            <w:r>
              <w:t>Go to Main Tab and enter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 xml:space="preserve"> Name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Type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Description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lastRenderedPageBreak/>
              <w:t>Address fields from 1 to 6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Post Code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Phone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Mobile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Email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Fax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Manager</w:t>
            </w:r>
          </w:p>
          <w:p w:rsidR="009F6CD2" w:rsidRDefault="009F6CD2" w:rsidP="00835CD0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Active</w:t>
            </w:r>
          </w:p>
          <w:p w:rsidR="009F6CD2" w:rsidRDefault="009F6CD2" w:rsidP="00835CD0">
            <w:pPr>
              <w:cnfStyle w:val="000000000000"/>
            </w:pPr>
          </w:p>
          <w:p w:rsidR="009F6CD2" w:rsidRDefault="009F6CD2" w:rsidP="00835CD0">
            <w:pPr>
              <w:cnfStyle w:val="000000000000"/>
            </w:pPr>
            <w:r>
              <w:t>Go to UDA tab and enter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UDA text 1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UDA text 2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UDA text 3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UDA text 4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UDA numeric field 1</w:t>
            </w:r>
          </w:p>
          <w:p w:rsidR="009F6CD2" w:rsidRDefault="009F6CD2" w:rsidP="0008448A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UDA date field 1</w:t>
            </w:r>
          </w:p>
        </w:tc>
        <w:tc>
          <w:tcPr>
            <w:tcW w:w="802" w:type="pct"/>
          </w:tcPr>
          <w:p w:rsidR="009F6CD2" w:rsidRDefault="009F6CD2" w:rsidP="00BA3601">
            <w:pPr>
              <w:cnfStyle w:val="000000000000"/>
            </w:pPr>
            <w:r>
              <w:lastRenderedPageBreak/>
              <w:t>Data visible in text fields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0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000000"/>
            </w:pPr>
          </w:p>
        </w:tc>
      </w:tr>
      <w:tr w:rsidR="00315B96" w:rsidTr="00315B96">
        <w:trPr>
          <w:cnfStyle w:val="000000100000"/>
        </w:trPr>
        <w:tc>
          <w:tcPr>
            <w:cnfStyle w:val="001000000000"/>
            <w:tcW w:w="701" w:type="pct"/>
            <w:vMerge/>
          </w:tcPr>
          <w:p w:rsidR="009F6CD2" w:rsidRDefault="009F6CD2" w:rsidP="00BA3601"/>
        </w:tc>
        <w:tc>
          <w:tcPr>
            <w:tcW w:w="852" w:type="pct"/>
            <w:vMerge/>
          </w:tcPr>
          <w:p w:rsidR="009F6CD2" w:rsidRDefault="009F6CD2" w:rsidP="0008448A">
            <w:pPr>
              <w:pStyle w:val="ListParagraph"/>
              <w:numPr>
                <w:ilvl w:val="0"/>
                <w:numId w:val="5"/>
              </w:numPr>
              <w:cnfStyle w:val="000000100000"/>
            </w:pPr>
          </w:p>
        </w:tc>
        <w:tc>
          <w:tcPr>
            <w:tcW w:w="761" w:type="pct"/>
          </w:tcPr>
          <w:p w:rsidR="009F6CD2" w:rsidRDefault="009F6CD2" w:rsidP="00C40A87">
            <w:pPr>
              <w:pStyle w:val="ListParagraph"/>
              <w:ind w:left="0"/>
              <w:cnfStyle w:val="000000100000"/>
            </w:pPr>
            <w:r>
              <w:t>Click on Save.</w:t>
            </w:r>
          </w:p>
        </w:tc>
        <w:tc>
          <w:tcPr>
            <w:tcW w:w="728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802" w:type="pct"/>
          </w:tcPr>
          <w:p w:rsidR="009F6CD2" w:rsidRDefault="009F6CD2" w:rsidP="00BA3601">
            <w:pPr>
              <w:cnfStyle w:val="000000100000"/>
            </w:pPr>
            <w:r>
              <w:t>Organisation unit has been created</w:t>
            </w:r>
            <w:r w:rsidR="00315B96">
              <w:t xml:space="preserve"> successfully.</w:t>
            </w:r>
          </w:p>
        </w:tc>
        <w:tc>
          <w:tcPr>
            <w:tcW w:w="374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412" w:type="pct"/>
          </w:tcPr>
          <w:p w:rsidR="009F6CD2" w:rsidRDefault="009F6CD2" w:rsidP="00BA3601">
            <w:pPr>
              <w:cnfStyle w:val="000000100000"/>
            </w:pPr>
          </w:p>
        </w:tc>
        <w:tc>
          <w:tcPr>
            <w:tcW w:w="370" w:type="pct"/>
          </w:tcPr>
          <w:p w:rsidR="009F6CD2" w:rsidRDefault="009F6CD2" w:rsidP="00BA3601">
            <w:pPr>
              <w:cnfStyle w:val="000000100000"/>
            </w:pPr>
          </w:p>
        </w:tc>
      </w:tr>
    </w:tbl>
    <w:p w:rsidR="00400B9C" w:rsidRPr="00E11D0F" w:rsidRDefault="00400B9C" w:rsidP="00E11D0F"/>
    <w:sectPr w:rsidR="00400B9C" w:rsidRPr="00E11D0F" w:rsidSect="00EB593B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1440" w:right="1440" w:bottom="156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7D" w:rsidRDefault="00C8227D" w:rsidP="000366C0">
      <w:pPr>
        <w:spacing w:after="0" w:line="240" w:lineRule="auto"/>
      </w:pPr>
      <w:r>
        <w:separator/>
      </w:r>
    </w:p>
  </w:endnote>
  <w:endnote w:type="continuationSeparator" w:id="0">
    <w:p w:rsidR="00C8227D" w:rsidRDefault="00C8227D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83" w:rsidRPr="00065894" w:rsidRDefault="00CD6A83">
    <w:pPr>
      <w:pStyle w:val="Footer"/>
      <w:rPr>
        <w:sz w:val="16"/>
        <w:szCs w:val="16"/>
      </w:rPr>
    </w:pPr>
    <w:r>
      <w:t>Regression Test Plan - Client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C975AC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C975AC" w:rsidRPr="00065894">
      <w:rPr>
        <w:sz w:val="16"/>
        <w:szCs w:val="16"/>
      </w:rPr>
      <w:fldChar w:fldCharType="separate"/>
    </w:r>
    <w:r w:rsidR="00DE4CC4">
      <w:rPr>
        <w:noProof/>
        <w:sz w:val="16"/>
        <w:szCs w:val="16"/>
      </w:rPr>
      <w:t>1</w:t>
    </w:r>
    <w:r w:rsidR="00C975AC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DE4CC4" w:rsidRPr="00DE4CC4">
        <w:rPr>
          <w:noProof/>
          <w:sz w:val="16"/>
          <w:szCs w:val="16"/>
        </w:rPr>
        <w:t>17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83" w:rsidRPr="00065894" w:rsidRDefault="00C975AC" w:rsidP="00065894">
    <w:pPr>
      <w:pStyle w:val="Footer"/>
      <w:rPr>
        <w:sz w:val="16"/>
        <w:szCs w:val="16"/>
      </w:rPr>
    </w:pPr>
    <w:fldSimple w:instr=" FILENAME   \* MERGEFORMAT ">
      <w:r w:rsidR="00DE4CC4" w:rsidRPr="00DE4CC4">
        <w:rPr>
          <w:noProof/>
          <w:sz w:val="16"/>
          <w:szCs w:val="16"/>
        </w:rPr>
        <w:t>Document1</w:t>
      </w:r>
    </w:fldSimple>
    <w:r w:rsidR="00CD6A83" w:rsidRPr="00065894">
      <w:rPr>
        <w:sz w:val="16"/>
        <w:szCs w:val="16"/>
      </w:rPr>
      <w:ptab w:relativeTo="margin" w:alignment="center" w:leader="none"/>
    </w:r>
    <w:r w:rsidR="00CD6A83" w:rsidRPr="00065894">
      <w:rPr>
        <w:sz w:val="16"/>
        <w:szCs w:val="16"/>
      </w:rPr>
      <w:ptab w:relativeTo="margin" w:alignment="right" w:leader="none"/>
    </w:r>
    <w:r w:rsidR="00CD6A83" w:rsidRPr="00065894">
      <w:rPr>
        <w:sz w:val="16"/>
        <w:szCs w:val="16"/>
      </w:rPr>
      <w:t xml:space="preserve">page </w:t>
    </w:r>
    <w:r w:rsidRPr="00065894">
      <w:rPr>
        <w:sz w:val="16"/>
        <w:szCs w:val="16"/>
      </w:rPr>
      <w:fldChar w:fldCharType="begin"/>
    </w:r>
    <w:r w:rsidR="00CD6A83" w:rsidRPr="00065894">
      <w:rPr>
        <w:sz w:val="16"/>
        <w:szCs w:val="16"/>
      </w:rPr>
      <w:instrText xml:space="preserve"> PAGE   \* MERGEFORMAT </w:instrText>
    </w:r>
    <w:r w:rsidRPr="00065894">
      <w:rPr>
        <w:sz w:val="16"/>
        <w:szCs w:val="16"/>
      </w:rPr>
      <w:fldChar w:fldCharType="separate"/>
    </w:r>
    <w:r w:rsidR="00CD6A83">
      <w:rPr>
        <w:noProof/>
        <w:sz w:val="16"/>
        <w:szCs w:val="16"/>
      </w:rPr>
      <w:t>1</w:t>
    </w:r>
    <w:r w:rsidRPr="00065894">
      <w:rPr>
        <w:sz w:val="16"/>
        <w:szCs w:val="16"/>
      </w:rPr>
      <w:fldChar w:fldCharType="end"/>
    </w:r>
    <w:r w:rsidR="00CD6A83" w:rsidRPr="00065894">
      <w:rPr>
        <w:sz w:val="16"/>
        <w:szCs w:val="16"/>
      </w:rPr>
      <w:t xml:space="preserve"> of </w:t>
    </w:r>
    <w:fldSimple w:instr=" NUMPAGES  \* Arabic  \* MERGEFORMAT ">
      <w:r w:rsidR="00DE4CC4" w:rsidRPr="00DE4CC4">
        <w:rPr>
          <w:noProof/>
          <w:sz w:val="16"/>
          <w:szCs w:val="16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7D" w:rsidRDefault="00C8227D" w:rsidP="000366C0">
      <w:pPr>
        <w:spacing w:after="0" w:line="240" w:lineRule="auto"/>
      </w:pPr>
      <w:r>
        <w:separator/>
      </w:r>
    </w:p>
  </w:footnote>
  <w:footnote w:type="continuationSeparator" w:id="0">
    <w:p w:rsidR="00C8227D" w:rsidRDefault="00C8227D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83" w:rsidRDefault="00CD6A83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- Client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83" w:rsidRDefault="00CD6A83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Regression Test Plan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536C"/>
    <w:multiLevelType w:val="hybridMultilevel"/>
    <w:tmpl w:val="22B87072"/>
    <w:lvl w:ilvl="0" w:tplc="1409000D">
      <w:start w:val="1"/>
      <w:numFmt w:val="bullet"/>
      <w:lvlText w:val=""/>
      <w:lvlJc w:val="left"/>
      <w:pPr>
        <w:ind w:left="37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1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">
    <w:nsid w:val="0D216952"/>
    <w:multiLevelType w:val="hybridMultilevel"/>
    <w:tmpl w:val="9A60E2AA"/>
    <w:lvl w:ilvl="0" w:tplc="1409000D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3">
    <w:nsid w:val="13457A3B"/>
    <w:multiLevelType w:val="hybridMultilevel"/>
    <w:tmpl w:val="EFEA7312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673999"/>
    <w:multiLevelType w:val="hybridMultilevel"/>
    <w:tmpl w:val="CAD87E8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154D4F"/>
    <w:multiLevelType w:val="hybridMultilevel"/>
    <w:tmpl w:val="181C6BB4"/>
    <w:lvl w:ilvl="0" w:tplc="1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21E336DD"/>
    <w:multiLevelType w:val="hybridMultilevel"/>
    <w:tmpl w:val="F8043248"/>
    <w:lvl w:ilvl="0" w:tplc="1409000D">
      <w:start w:val="1"/>
      <w:numFmt w:val="bullet"/>
      <w:lvlText w:val=""/>
      <w:lvlJc w:val="left"/>
      <w:pPr>
        <w:ind w:left="37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7">
    <w:nsid w:val="22CA57B9"/>
    <w:multiLevelType w:val="hybridMultilevel"/>
    <w:tmpl w:val="2B02355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517D31"/>
    <w:multiLevelType w:val="hybridMultilevel"/>
    <w:tmpl w:val="3020C2B2"/>
    <w:lvl w:ilvl="0" w:tplc="1409000D">
      <w:start w:val="1"/>
      <w:numFmt w:val="bullet"/>
      <w:lvlText w:val=""/>
      <w:lvlJc w:val="left"/>
      <w:pPr>
        <w:ind w:left="37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9">
    <w:nsid w:val="28FA362C"/>
    <w:multiLevelType w:val="hybridMultilevel"/>
    <w:tmpl w:val="D0BA2096"/>
    <w:lvl w:ilvl="0" w:tplc="1409000D">
      <w:start w:val="1"/>
      <w:numFmt w:val="bullet"/>
      <w:lvlText w:val=""/>
      <w:lvlJc w:val="left"/>
      <w:pPr>
        <w:ind w:left="36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0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90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62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34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</w:abstractNum>
  <w:abstractNum w:abstractNumId="11">
    <w:nsid w:val="34666E9B"/>
    <w:multiLevelType w:val="hybridMultilevel"/>
    <w:tmpl w:val="0A28FA0C"/>
    <w:lvl w:ilvl="0" w:tplc="1409000D">
      <w:start w:val="1"/>
      <w:numFmt w:val="bullet"/>
      <w:lvlText w:val=""/>
      <w:lvlJc w:val="left"/>
      <w:pPr>
        <w:ind w:left="36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2">
    <w:nsid w:val="3E434DBA"/>
    <w:multiLevelType w:val="hybridMultilevel"/>
    <w:tmpl w:val="DDACC96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A50CC6"/>
    <w:multiLevelType w:val="hybridMultilevel"/>
    <w:tmpl w:val="8D16F146"/>
    <w:lvl w:ilvl="0" w:tplc="1409000D">
      <w:start w:val="1"/>
      <w:numFmt w:val="bullet"/>
      <w:lvlText w:val=""/>
      <w:lvlJc w:val="left"/>
      <w:pPr>
        <w:ind w:left="40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8F657DC"/>
    <w:multiLevelType w:val="hybridMultilevel"/>
    <w:tmpl w:val="37588F52"/>
    <w:lvl w:ilvl="0" w:tplc="1409000D">
      <w:start w:val="1"/>
      <w:numFmt w:val="bullet"/>
      <w:lvlText w:val=""/>
      <w:lvlJc w:val="left"/>
      <w:pPr>
        <w:ind w:left="38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5">
    <w:nsid w:val="491609B6"/>
    <w:multiLevelType w:val="hybridMultilevel"/>
    <w:tmpl w:val="9196A9F8"/>
    <w:lvl w:ilvl="0" w:tplc="1409000D">
      <w:start w:val="1"/>
      <w:numFmt w:val="bullet"/>
      <w:lvlText w:val=""/>
      <w:lvlJc w:val="left"/>
      <w:pPr>
        <w:ind w:left="37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16">
    <w:nsid w:val="4EDD2D0D"/>
    <w:multiLevelType w:val="hybridMultilevel"/>
    <w:tmpl w:val="F266DE8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0C3D6F"/>
    <w:multiLevelType w:val="hybridMultilevel"/>
    <w:tmpl w:val="3716C48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8A275C8"/>
    <w:multiLevelType w:val="hybridMultilevel"/>
    <w:tmpl w:val="D608972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DDF739F"/>
    <w:multiLevelType w:val="hybridMultilevel"/>
    <w:tmpl w:val="EE12A888"/>
    <w:lvl w:ilvl="0" w:tplc="1409000D">
      <w:start w:val="1"/>
      <w:numFmt w:val="bullet"/>
      <w:lvlText w:val=""/>
      <w:lvlJc w:val="left"/>
      <w:pPr>
        <w:ind w:left="40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0">
    <w:nsid w:val="5EEB30DC"/>
    <w:multiLevelType w:val="hybridMultilevel"/>
    <w:tmpl w:val="69DA58D4"/>
    <w:lvl w:ilvl="0" w:tplc="140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673E140B"/>
    <w:multiLevelType w:val="hybridMultilevel"/>
    <w:tmpl w:val="1EC84EC8"/>
    <w:lvl w:ilvl="0" w:tplc="14090001">
      <w:start w:val="1"/>
      <w:numFmt w:val="bullet"/>
      <w:lvlText w:val=""/>
      <w:lvlJc w:val="left"/>
      <w:pPr>
        <w:ind w:left="3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22">
    <w:nsid w:val="689C6C86"/>
    <w:multiLevelType w:val="hybridMultilevel"/>
    <w:tmpl w:val="2350414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A411F5E"/>
    <w:multiLevelType w:val="hybridMultilevel"/>
    <w:tmpl w:val="02C0FFD4"/>
    <w:lvl w:ilvl="0" w:tplc="1409000D">
      <w:start w:val="1"/>
      <w:numFmt w:val="bullet"/>
      <w:lvlText w:val=""/>
      <w:lvlJc w:val="left"/>
      <w:pPr>
        <w:ind w:left="37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2192A"/>
    <w:multiLevelType w:val="hybridMultilevel"/>
    <w:tmpl w:val="445275C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0413900"/>
    <w:multiLevelType w:val="hybridMultilevel"/>
    <w:tmpl w:val="C810B6D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0"/>
  </w:num>
  <w:num w:numId="4">
    <w:abstractNumId w:val="18"/>
  </w:num>
  <w:num w:numId="5">
    <w:abstractNumId w:val="21"/>
  </w:num>
  <w:num w:numId="6">
    <w:abstractNumId w:val="12"/>
  </w:num>
  <w:num w:numId="7">
    <w:abstractNumId w:val="23"/>
  </w:num>
  <w:num w:numId="8">
    <w:abstractNumId w:val="2"/>
  </w:num>
  <w:num w:numId="9">
    <w:abstractNumId w:val="24"/>
  </w:num>
  <w:num w:numId="10">
    <w:abstractNumId w:val="16"/>
  </w:num>
  <w:num w:numId="11">
    <w:abstractNumId w:val="9"/>
  </w:num>
  <w:num w:numId="12">
    <w:abstractNumId w:val="11"/>
  </w:num>
  <w:num w:numId="13">
    <w:abstractNumId w:val="22"/>
  </w:num>
  <w:num w:numId="14">
    <w:abstractNumId w:val="8"/>
  </w:num>
  <w:num w:numId="15">
    <w:abstractNumId w:val="5"/>
  </w:num>
  <w:num w:numId="16">
    <w:abstractNumId w:val="15"/>
  </w:num>
  <w:num w:numId="17">
    <w:abstractNumId w:val="6"/>
  </w:num>
  <w:num w:numId="18">
    <w:abstractNumId w:val="0"/>
  </w:num>
  <w:num w:numId="19">
    <w:abstractNumId w:val="7"/>
  </w:num>
  <w:num w:numId="20">
    <w:abstractNumId w:val="25"/>
  </w:num>
  <w:num w:numId="21">
    <w:abstractNumId w:val="13"/>
  </w:num>
  <w:num w:numId="22">
    <w:abstractNumId w:val="4"/>
  </w:num>
  <w:num w:numId="23">
    <w:abstractNumId w:val="17"/>
  </w:num>
  <w:num w:numId="24">
    <w:abstractNumId w:val="19"/>
  </w:num>
  <w:num w:numId="25">
    <w:abstractNumId w:val="3"/>
  </w:num>
  <w:num w:numId="26">
    <w:abstractNumId w:val="1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C8227D"/>
    <w:rsid w:val="00012078"/>
    <w:rsid w:val="00021113"/>
    <w:rsid w:val="0003453F"/>
    <w:rsid w:val="000366C0"/>
    <w:rsid w:val="000449D9"/>
    <w:rsid w:val="000627AE"/>
    <w:rsid w:val="00065894"/>
    <w:rsid w:val="00073FC7"/>
    <w:rsid w:val="00074DEF"/>
    <w:rsid w:val="0008448A"/>
    <w:rsid w:val="00092D30"/>
    <w:rsid w:val="000A19B3"/>
    <w:rsid w:val="000B04FA"/>
    <w:rsid w:val="000B1DAE"/>
    <w:rsid w:val="000C19D8"/>
    <w:rsid w:val="000F12A0"/>
    <w:rsid w:val="000F5F82"/>
    <w:rsid w:val="000F771D"/>
    <w:rsid w:val="001051C5"/>
    <w:rsid w:val="00114212"/>
    <w:rsid w:val="0013161A"/>
    <w:rsid w:val="0014589A"/>
    <w:rsid w:val="001651A6"/>
    <w:rsid w:val="00175EBD"/>
    <w:rsid w:val="00184105"/>
    <w:rsid w:val="00186508"/>
    <w:rsid w:val="0019489C"/>
    <w:rsid w:val="00197B69"/>
    <w:rsid w:val="001B3F05"/>
    <w:rsid w:val="001C21DB"/>
    <w:rsid w:val="001D473A"/>
    <w:rsid w:val="001D54B6"/>
    <w:rsid w:val="001E35C1"/>
    <w:rsid w:val="001E3D93"/>
    <w:rsid w:val="001E41BF"/>
    <w:rsid w:val="001F1185"/>
    <w:rsid w:val="002046C4"/>
    <w:rsid w:val="002242C2"/>
    <w:rsid w:val="00226028"/>
    <w:rsid w:val="00230428"/>
    <w:rsid w:val="00232AFF"/>
    <w:rsid w:val="002349BB"/>
    <w:rsid w:val="002349D3"/>
    <w:rsid w:val="00250568"/>
    <w:rsid w:val="0025628E"/>
    <w:rsid w:val="002667E3"/>
    <w:rsid w:val="00270EF8"/>
    <w:rsid w:val="00285B71"/>
    <w:rsid w:val="00295ACF"/>
    <w:rsid w:val="0029782F"/>
    <w:rsid w:val="002A7979"/>
    <w:rsid w:val="002C072F"/>
    <w:rsid w:val="002E0024"/>
    <w:rsid w:val="002E39DD"/>
    <w:rsid w:val="002F2552"/>
    <w:rsid w:val="0030364C"/>
    <w:rsid w:val="003049DE"/>
    <w:rsid w:val="00315B96"/>
    <w:rsid w:val="003161D3"/>
    <w:rsid w:val="0032065A"/>
    <w:rsid w:val="0033356A"/>
    <w:rsid w:val="00357BD7"/>
    <w:rsid w:val="00365C96"/>
    <w:rsid w:val="003B24A6"/>
    <w:rsid w:val="003C1A9D"/>
    <w:rsid w:val="003C3CAB"/>
    <w:rsid w:val="003C548E"/>
    <w:rsid w:val="003D6D0A"/>
    <w:rsid w:val="003D7005"/>
    <w:rsid w:val="00400B9C"/>
    <w:rsid w:val="00413E5D"/>
    <w:rsid w:val="00420924"/>
    <w:rsid w:val="004219E8"/>
    <w:rsid w:val="004300EF"/>
    <w:rsid w:val="004337C8"/>
    <w:rsid w:val="0048309E"/>
    <w:rsid w:val="00493D97"/>
    <w:rsid w:val="004A703B"/>
    <w:rsid w:val="004B144B"/>
    <w:rsid w:val="004B7870"/>
    <w:rsid w:val="004C7450"/>
    <w:rsid w:val="004E6310"/>
    <w:rsid w:val="004F2B23"/>
    <w:rsid w:val="005727F1"/>
    <w:rsid w:val="005805C6"/>
    <w:rsid w:val="00596FA8"/>
    <w:rsid w:val="00597607"/>
    <w:rsid w:val="005B55B2"/>
    <w:rsid w:val="005D492A"/>
    <w:rsid w:val="005D7C22"/>
    <w:rsid w:val="00613850"/>
    <w:rsid w:val="00621A11"/>
    <w:rsid w:val="006231B9"/>
    <w:rsid w:val="00632B05"/>
    <w:rsid w:val="006344A2"/>
    <w:rsid w:val="006454FA"/>
    <w:rsid w:val="006542BD"/>
    <w:rsid w:val="0065445F"/>
    <w:rsid w:val="0066142A"/>
    <w:rsid w:val="006926C1"/>
    <w:rsid w:val="006B2817"/>
    <w:rsid w:val="006C09F8"/>
    <w:rsid w:val="006C607F"/>
    <w:rsid w:val="006D2D2D"/>
    <w:rsid w:val="006D5517"/>
    <w:rsid w:val="006D7309"/>
    <w:rsid w:val="00705348"/>
    <w:rsid w:val="007110C8"/>
    <w:rsid w:val="0071364E"/>
    <w:rsid w:val="00743246"/>
    <w:rsid w:val="00744089"/>
    <w:rsid w:val="00765094"/>
    <w:rsid w:val="007772B4"/>
    <w:rsid w:val="00782075"/>
    <w:rsid w:val="007A1C3B"/>
    <w:rsid w:val="007A2F9B"/>
    <w:rsid w:val="007B1020"/>
    <w:rsid w:val="007B1836"/>
    <w:rsid w:val="007D5312"/>
    <w:rsid w:val="007D781D"/>
    <w:rsid w:val="007E1462"/>
    <w:rsid w:val="007E39CC"/>
    <w:rsid w:val="007E4324"/>
    <w:rsid w:val="0081417E"/>
    <w:rsid w:val="008147FC"/>
    <w:rsid w:val="00822A79"/>
    <w:rsid w:val="00825407"/>
    <w:rsid w:val="008263EC"/>
    <w:rsid w:val="00835CD0"/>
    <w:rsid w:val="00841B80"/>
    <w:rsid w:val="00872B68"/>
    <w:rsid w:val="0089174B"/>
    <w:rsid w:val="00897699"/>
    <w:rsid w:val="008A60D4"/>
    <w:rsid w:val="008B376C"/>
    <w:rsid w:val="008C68F6"/>
    <w:rsid w:val="008E012E"/>
    <w:rsid w:val="008E3D8F"/>
    <w:rsid w:val="008E5A59"/>
    <w:rsid w:val="00901BF6"/>
    <w:rsid w:val="0091239F"/>
    <w:rsid w:val="00915461"/>
    <w:rsid w:val="00915B45"/>
    <w:rsid w:val="00916F0C"/>
    <w:rsid w:val="00924095"/>
    <w:rsid w:val="009305A1"/>
    <w:rsid w:val="00942A80"/>
    <w:rsid w:val="00967DBC"/>
    <w:rsid w:val="00980C9B"/>
    <w:rsid w:val="009977CF"/>
    <w:rsid w:val="009D5B57"/>
    <w:rsid w:val="009F3566"/>
    <w:rsid w:val="009F6CD2"/>
    <w:rsid w:val="00A151ED"/>
    <w:rsid w:val="00A31368"/>
    <w:rsid w:val="00A36EB7"/>
    <w:rsid w:val="00A377E8"/>
    <w:rsid w:val="00A523CC"/>
    <w:rsid w:val="00A52D35"/>
    <w:rsid w:val="00A52EBA"/>
    <w:rsid w:val="00A53ACC"/>
    <w:rsid w:val="00A565CE"/>
    <w:rsid w:val="00AA1497"/>
    <w:rsid w:val="00AB1403"/>
    <w:rsid w:val="00AE44C4"/>
    <w:rsid w:val="00AF1A18"/>
    <w:rsid w:val="00AF5D83"/>
    <w:rsid w:val="00AF6502"/>
    <w:rsid w:val="00B16F9A"/>
    <w:rsid w:val="00B36ABA"/>
    <w:rsid w:val="00B5647D"/>
    <w:rsid w:val="00B56706"/>
    <w:rsid w:val="00B57B18"/>
    <w:rsid w:val="00B67DE1"/>
    <w:rsid w:val="00B85AA3"/>
    <w:rsid w:val="00B967BF"/>
    <w:rsid w:val="00BA3601"/>
    <w:rsid w:val="00BA3FE6"/>
    <w:rsid w:val="00BB23E8"/>
    <w:rsid w:val="00BB2EAD"/>
    <w:rsid w:val="00BC001B"/>
    <w:rsid w:val="00BC24F9"/>
    <w:rsid w:val="00BC45FC"/>
    <w:rsid w:val="00BD27AB"/>
    <w:rsid w:val="00BE2FB8"/>
    <w:rsid w:val="00BE2FDC"/>
    <w:rsid w:val="00BF65F6"/>
    <w:rsid w:val="00C00024"/>
    <w:rsid w:val="00C3595B"/>
    <w:rsid w:val="00C40A87"/>
    <w:rsid w:val="00C43746"/>
    <w:rsid w:val="00C46647"/>
    <w:rsid w:val="00C55956"/>
    <w:rsid w:val="00C80FA6"/>
    <w:rsid w:val="00C8227D"/>
    <w:rsid w:val="00C975AC"/>
    <w:rsid w:val="00CA3047"/>
    <w:rsid w:val="00CC7D43"/>
    <w:rsid w:val="00CD6A83"/>
    <w:rsid w:val="00CE5690"/>
    <w:rsid w:val="00D00F5C"/>
    <w:rsid w:val="00D05ED1"/>
    <w:rsid w:val="00D06B69"/>
    <w:rsid w:val="00D166F3"/>
    <w:rsid w:val="00D21E96"/>
    <w:rsid w:val="00D33567"/>
    <w:rsid w:val="00D64776"/>
    <w:rsid w:val="00D85373"/>
    <w:rsid w:val="00DA68AD"/>
    <w:rsid w:val="00DA6C05"/>
    <w:rsid w:val="00DD7408"/>
    <w:rsid w:val="00DE307F"/>
    <w:rsid w:val="00DE4CC4"/>
    <w:rsid w:val="00E11755"/>
    <w:rsid w:val="00E11D0F"/>
    <w:rsid w:val="00E14EC8"/>
    <w:rsid w:val="00E42645"/>
    <w:rsid w:val="00E570AD"/>
    <w:rsid w:val="00E826F2"/>
    <w:rsid w:val="00E85468"/>
    <w:rsid w:val="00E8641E"/>
    <w:rsid w:val="00EB593B"/>
    <w:rsid w:val="00EE0DC1"/>
    <w:rsid w:val="00EE52D9"/>
    <w:rsid w:val="00EE5A15"/>
    <w:rsid w:val="00EF58F8"/>
    <w:rsid w:val="00F15275"/>
    <w:rsid w:val="00F254F5"/>
    <w:rsid w:val="00F31ECF"/>
    <w:rsid w:val="00F471D2"/>
    <w:rsid w:val="00F51F3E"/>
    <w:rsid w:val="00F524BD"/>
    <w:rsid w:val="00F56FE7"/>
    <w:rsid w:val="00F60A57"/>
    <w:rsid w:val="00F674E1"/>
    <w:rsid w:val="00F776AF"/>
    <w:rsid w:val="00F8320E"/>
    <w:rsid w:val="00F95A06"/>
    <w:rsid w:val="00FA2CFA"/>
    <w:rsid w:val="00FB1346"/>
    <w:rsid w:val="00FB6F03"/>
    <w:rsid w:val="00FC3BCD"/>
    <w:rsid w:val="00FC6248"/>
    <w:rsid w:val="00FC6D12"/>
    <w:rsid w:val="00FC7A54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461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14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paragraph" w:styleId="ListParagraph">
    <w:name w:val="List Paragraph"/>
    <w:basedOn w:val="Normal"/>
    <w:uiPriority w:val="34"/>
    <w:qFormat/>
    <w:rsid w:val="00915461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021113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266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F5F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5F82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F5F82"/>
    <w:pPr>
      <w:tabs>
        <w:tab w:val="left" w:pos="284"/>
        <w:tab w:val="right" w:leader="dot" w:pos="9017"/>
      </w:tabs>
      <w:spacing w:after="100"/>
    </w:pPr>
    <w:rPr>
      <w:rFonts w:ascii="Calibri" w:eastAsia="Times New Roman" w:hAnsi="Calibri" w:cs="Times New Roman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9305A1"/>
    <w:pPr>
      <w:spacing w:after="100"/>
      <w:ind w:left="220"/>
    </w:pPr>
  </w:style>
  <w:style w:type="paragraph" w:styleId="TOCHeading">
    <w:name w:val="TOC Heading"/>
    <w:basedOn w:val="Heading1"/>
    <w:next w:val="Normal"/>
    <w:uiPriority w:val="39"/>
    <w:unhideWhenUsed/>
    <w:qFormat/>
    <w:rsid w:val="009305A1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6142A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3">
    <w:name w:val="toc 3"/>
    <w:basedOn w:val="Normal"/>
    <w:next w:val="Normal"/>
    <w:autoRedefine/>
    <w:uiPriority w:val="39"/>
    <w:unhideWhenUsed/>
    <w:rsid w:val="000B1DAE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2%20Test%20%20Plan_Client%20Sear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ED428-5DEC-4B89-9662-484458A5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 Test  Plan_Client Search</Template>
  <TotalTime>1</TotalTime>
  <Pages>17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cp:lastPrinted>2013-06-07T02:17:00Z</cp:lastPrinted>
  <dcterms:created xsi:type="dcterms:W3CDTF">2013-08-29T03:49:00Z</dcterms:created>
  <dcterms:modified xsi:type="dcterms:W3CDTF">2013-08-29T03:50:00Z</dcterms:modified>
</cp:coreProperties>
</file>